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DB43B" w14:textId="5A4A2CD7" w:rsidR="03AE6E9B" w:rsidRDefault="43DD0031" w:rsidP="03AE6E9B">
      <w:pPr>
        <w:pStyle w:val="Title"/>
        <w:spacing w:before="240"/>
        <w:rPr>
          <w:rFonts w:eastAsia="Times New Roman" w:cs="Times New Roman"/>
          <w:sz w:val="20"/>
          <w:szCs w:val="20"/>
          <w:lang w:val="id-ID"/>
        </w:rPr>
      </w:pPr>
      <w:r w:rsidRPr="0476C7A3">
        <w:rPr>
          <w:rFonts w:eastAsia="Times New Roman" w:cs="Times New Roman"/>
        </w:rPr>
        <w:t>Tata Cara Penulisan Naskah Jurnal ILKOMEDIA</w:t>
      </w:r>
    </w:p>
    <w:p w14:paraId="1F39A046" w14:textId="072B8440" w:rsidR="61F0A110" w:rsidRDefault="61F0A110" w:rsidP="21E8B408">
      <w:pPr>
        <w:pStyle w:val="Title"/>
        <w:spacing w:before="240"/>
        <w:rPr>
          <w:rFonts w:eastAsia="Times New Roman" w:cs="Times New Roman"/>
          <w:sz w:val="20"/>
          <w:szCs w:val="20"/>
          <w:lang w:val="id-ID"/>
        </w:rPr>
      </w:pPr>
      <w:r w:rsidRPr="1D3D4839">
        <w:rPr>
          <w:rFonts w:eastAsia="Times New Roman" w:cs="Times New Roman"/>
          <w:color w:val="A6A6A6" w:themeColor="background1" w:themeShade="A6"/>
          <w:sz w:val="16"/>
          <w:szCs w:val="16"/>
          <w:lang w:val="id-ID"/>
        </w:rPr>
        <w:t xml:space="preserve">(Format Judul: </w:t>
      </w:r>
      <w:r w:rsidR="17F5B796" w:rsidRPr="1D3D4839">
        <w:rPr>
          <w:rFonts w:eastAsia="Times New Roman" w:cs="Times New Roman"/>
          <w:color w:val="A6A6A6" w:themeColor="background1" w:themeShade="A6"/>
          <w:sz w:val="16"/>
          <w:szCs w:val="16"/>
          <w:lang w:val="id-ID"/>
        </w:rPr>
        <w:t>Times New Roman</w:t>
      </w:r>
      <w:r w:rsidRPr="1D3D4839">
        <w:rPr>
          <w:rFonts w:eastAsia="Times New Roman" w:cs="Times New Roman"/>
          <w:color w:val="A6A6A6" w:themeColor="background1" w:themeShade="A6"/>
          <w:sz w:val="16"/>
          <w:szCs w:val="16"/>
          <w:lang w:val="id-ID"/>
        </w:rPr>
        <w:t xml:space="preserve">, Huruf Kapital pada Awal Kata, Ukuran Huruf </w:t>
      </w:r>
      <w:r w:rsidR="7781474C" w:rsidRPr="1D3D4839">
        <w:rPr>
          <w:rFonts w:eastAsia="Times New Roman" w:cs="Times New Roman"/>
          <w:color w:val="A6A6A6" w:themeColor="background1" w:themeShade="A6"/>
          <w:sz w:val="16"/>
          <w:szCs w:val="16"/>
          <w:lang w:val="id-ID"/>
        </w:rPr>
        <w:t>24</w:t>
      </w:r>
      <w:r w:rsidRPr="1D3D4839">
        <w:rPr>
          <w:rFonts w:eastAsia="Times New Roman" w:cs="Times New Roman"/>
          <w:i/>
          <w:color w:val="A6A6A6" w:themeColor="background1" w:themeShade="A6"/>
          <w:sz w:val="16"/>
          <w:szCs w:val="16"/>
          <w:lang w:val="id-ID"/>
        </w:rPr>
        <w:t xml:space="preserve"> Center</w:t>
      </w:r>
      <w:r w:rsidRPr="1D3D4839">
        <w:rPr>
          <w:rFonts w:eastAsia="Times New Roman" w:cs="Times New Roman"/>
          <w:color w:val="A6A6A6" w:themeColor="background1" w:themeShade="A6"/>
          <w:sz w:val="16"/>
          <w:szCs w:val="16"/>
          <w:lang w:val="id-ID"/>
        </w:rPr>
        <w:t xml:space="preserve">, Spasi Antar Baris </w:t>
      </w:r>
      <w:r w:rsidRPr="1D3D4839">
        <w:rPr>
          <w:rFonts w:eastAsia="Times New Roman" w:cs="Times New Roman"/>
          <w:i/>
          <w:color w:val="A6A6A6" w:themeColor="background1" w:themeShade="A6"/>
          <w:sz w:val="16"/>
          <w:szCs w:val="16"/>
          <w:lang w:val="id-ID"/>
        </w:rPr>
        <w:t>Single</w:t>
      </w:r>
      <w:r w:rsidRPr="1D3D4839">
        <w:rPr>
          <w:rFonts w:eastAsia="Times New Roman" w:cs="Times New Roman"/>
          <w:color w:val="A6A6A6" w:themeColor="background1" w:themeShade="A6"/>
          <w:sz w:val="16"/>
          <w:szCs w:val="16"/>
          <w:lang w:val="id-ID"/>
        </w:rPr>
        <w:t>)</w:t>
      </w:r>
    </w:p>
    <w:p w14:paraId="1361BD61" w14:textId="191D7B34" w:rsidR="00A70A0D" w:rsidRDefault="00A70A0D" w:rsidP="7B1B99E6">
      <w:pPr>
        <w:pStyle w:val="Authors"/>
        <w:spacing w:after="0"/>
        <w:rPr>
          <w:rFonts w:eastAsia="Times New Roman" w:cs="Times New Roman"/>
          <w:vertAlign w:val="superscript"/>
        </w:rPr>
      </w:pPr>
      <w:r w:rsidRPr="3DB41662">
        <w:rPr>
          <w:rFonts w:eastAsia="Times New Roman" w:cs="Times New Roman"/>
          <w:sz w:val="18"/>
          <w:szCs w:val="18"/>
        </w:rPr>
        <w:t>Penulis</w:t>
      </w:r>
      <w:r w:rsidRPr="3DB41662">
        <w:rPr>
          <w:rFonts w:eastAsia="Times New Roman" w:cs="Times New Roman"/>
          <w:sz w:val="18"/>
          <w:szCs w:val="18"/>
          <w:vertAlign w:val="superscript"/>
        </w:rPr>
        <w:t>*1</w:t>
      </w:r>
      <w:r w:rsidRPr="3DB41662">
        <w:rPr>
          <w:rFonts w:eastAsia="Times New Roman" w:cs="Times New Roman"/>
          <w:sz w:val="18"/>
          <w:szCs w:val="18"/>
        </w:rPr>
        <w:t>, Penulis</w:t>
      </w:r>
      <w:r w:rsidRPr="3DB41662">
        <w:rPr>
          <w:rFonts w:eastAsia="Times New Roman" w:cs="Times New Roman"/>
          <w:sz w:val="18"/>
          <w:szCs w:val="18"/>
          <w:vertAlign w:val="superscript"/>
        </w:rPr>
        <w:t>2</w:t>
      </w:r>
    </w:p>
    <w:p w14:paraId="619C5DAD" w14:textId="4F54C451" w:rsidR="0F9077DC" w:rsidRDefault="1719EE10" w:rsidP="7B1B99E6">
      <w:pPr>
        <w:pStyle w:val="Authors"/>
        <w:spacing w:after="0"/>
        <w:rPr>
          <w:rFonts w:eastAsia="Times New Roman" w:cs="Times New Roman"/>
          <w:color w:val="A6A6A6" w:themeColor="background1" w:themeShade="A6"/>
        </w:rPr>
      </w:pPr>
      <w:r w:rsidRPr="45F27EBD">
        <w:rPr>
          <w:rFonts w:eastAsia="Times New Roman" w:cs="Times New Roman"/>
          <w:color w:val="A6A6A6" w:themeColor="background1" w:themeShade="A6"/>
        </w:rPr>
        <w:t xml:space="preserve">(Times New Roman, 9, </w:t>
      </w:r>
      <w:r w:rsidRPr="45F27EBD">
        <w:rPr>
          <w:rFonts w:eastAsia="Times New Roman" w:cs="Times New Roman"/>
          <w:i/>
          <w:color w:val="A6A6A6" w:themeColor="background1" w:themeShade="A6"/>
        </w:rPr>
        <w:t>Center</w:t>
      </w:r>
      <w:r w:rsidRPr="45F27EBD">
        <w:rPr>
          <w:rFonts w:eastAsia="Times New Roman" w:cs="Times New Roman"/>
          <w:color w:val="A6A6A6" w:themeColor="background1" w:themeShade="A6"/>
        </w:rPr>
        <w:t>)</w:t>
      </w:r>
    </w:p>
    <w:p w14:paraId="31F9B0C7" w14:textId="4DD178E6" w:rsidR="7837FFDB" w:rsidRDefault="7837FFDB" w:rsidP="7837FFDB">
      <w:pPr>
        <w:pStyle w:val="Authors"/>
        <w:spacing w:after="0"/>
        <w:rPr>
          <w:rFonts w:eastAsia="Times New Roman" w:cs="Times New Roman"/>
          <w:color w:val="A6A6A6" w:themeColor="background1" w:themeShade="A6"/>
        </w:rPr>
      </w:pPr>
    </w:p>
    <w:p w14:paraId="1E0CD2C8" w14:textId="3D292217" w:rsidR="00770720" w:rsidRPr="00CB0291" w:rsidRDefault="00A70A0D" w:rsidP="49952384">
      <w:pPr>
        <w:pStyle w:val="Authors"/>
        <w:spacing w:after="0"/>
        <w:rPr>
          <w:rFonts w:eastAsia="Times New Roman" w:cs="Times New Roman"/>
          <w:sz w:val="18"/>
          <w:szCs w:val="18"/>
        </w:rPr>
      </w:pPr>
      <w:r w:rsidRPr="22A068B6">
        <w:rPr>
          <w:rFonts w:eastAsia="Times New Roman" w:cs="Times New Roman"/>
          <w:sz w:val="18"/>
          <w:szCs w:val="18"/>
          <w:vertAlign w:val="superscript"/>
        </w:rPr>
        <w:t>1</w:t>
      </w:r>
      <w:r w:rsidRPr="22A068B6">
        <w:rPr>
          <w:rFonts w:eastAsia="Times New Roman" w:cs="Times New Roman"/>
          <w:sz w:val="18"/>
          <w:szCs w:val="18"/>
        </w:rPr>
        <w:t>Departemen, Afiliasi</w:t>
      </w:r>
      <w:r w:rsidRPr="00CB0291">
        <w:br/>
      </w:r>
      <w:r w:rsidRPr="22A068B6">
        <w:rPr>
          <w:rFonts w:eastAsia="Times New Roman" w:cs="Times New Roman"/>
          <w:sz w:val="18"/>
          <w:szCs w:val="18"/>
        </w:rPr>
        <w:t>Kota, Negara</w:t>
      </w:r>
      <w:r w:rsidRPr="00CB0291">
        <w:br/>
      </w:r>
      <w:r w:rsidRPr="22A068B6">
        <w:rPr>
          <w:rFonts w:eastAsia="Times New Roman" w:cs="Times New Roman"/>
          <w:sz w:val="18"/>
          <w:szCs w:val="18"/>
          <w:vertAlign w:val="superscript"/>
        </w:rPr>
        <w:t>2</w:t>
      </w:r>
      <w:r w:rsidRPr="22A068B6">
        <w:rPr>
          <w:rFonts w:eastAsia="Times New Roman" w:cs="Times New Roman"/>
          <w:sz w:val="18"/>
          <w:szCs w:val="18"/>
        </w:rPr>
        <w:t>Departemen, Afiliasi</w:t>
      </w:r>
      <w:r w:rsidRPr="00CB0291">
        <w:br/>
      </w:r>
      <w:r w:rsidRPr="22A068B6">
        <w:rPr>
          <w:rFonts w:eastAsia="Times New Roman" w:cs="Times New Roman"/>
          <w:sz w:val="18"/>
          <w:szCs w:val="18"/>
        </w:rPr>
        <w:t>Kota, Negara</w:t>
      </w:r>
    </w:p>
    <w:p w14:paraId="6D79DE76" w14:textId="4F54C451" w:rsidR="49952384" w:rsidRDefault="49952384" w:rsidP="49952384">
      <w:pPr>
        <w:pStyle w:val="Authors"/>
        <w:spacing w:after="0"/>
        <w:rPr>
          <w:rFonts w:eastAsia="Times New Roman" w:cs="Times New Roman"/>
          <w:color w:val="A6A6A6" w:themeColor="background1" w:themeShade="A6"/>
        </w:rPr>
      </w:pPr>
      <w:r w:rsidRPr="45F27EBD">
        <w:rPr>
          <w:rFonts w:eastAsia="Times New Roman" w:cs="Times New Roman"/>
          <w:color w:val="A6A6A6" w:themeColor="background1" w:themeShade="A6"/>
        </w:rPr>
        <w:t xml:space="preserve">(Times New Roman, 9, </w:t>
      </w:r>
      <w:r w:rsidRPr="45F27EBD">
        <w:rPr>
          <w:rFonts w:eastAsia="Times New Roman" w:cs="Times New Roman"/>
          <w:i/>
          <w:color w:val="A6A6A6" w:themeColor="background1" w:themeShade="A6"/>
        </w:rPr>
        <w:t>Center</w:t>
      </w:r>
      <w:r w:rsidRPr="45F27EBD">
        <w:rPr>
          <w:rFonts w:eastAsia="Times New Roman" w:cs="Times New Roman"/>
          <w:color w:val="A6A6A6" w:themeColor="background1" w:themeShade="A6"/>
        </w:rPr>
        <w:t>)</w:t>
      </w:r>
    </w:p>
    <w:p w14:paraId="347C1F6F" w14:textId="28920C08" w:rsidR="66B49CC9" w:rsidRDefault="66B49CC9" w:rsidP="7D669AF2">
      <w:pPr>
        <w:pStyle w:val="Authors"/>
        <w:spacing w:after="0"/>
        <w:rPr>
          <w:rFonts w:eastAsia="Times New Roman" w:cs="Times New Roman"/>
          <w:color w:val="A6A6A6" w:themeColor="background1" w:themeShade="A6"/>
        </w:rPr>
      </w:pPr>
    </w:p>
    <w:p w14:paraId="38D70937" w14:textId="6218B37F" w:rsidR="00770720" w:rsidRPr="00CB0291" w:rsidRDefault="00770720" w:rsidP="46757C2F">
      <w:pPr>
        <w:pStyle w:val="Authors"/>
        <w:spacing w:after="0"/>
        <w:rPr>
          <w:rFonts w:eastAsia="Times New Roman" w:cs="Times New Roman"/>
          <w:vertAlign w:val="superscript"/>
        </w:rPr>
      </w:pPr>
      <w:r w:rsidRPr="22A068B6">
        <w:rPr>
          <w:rFonts w:eastAsia="Times New Roman" w:cs="Times New Roman"/>
          <w:sz w:val="18"/>
          <w:szCs w:val="18"/>
        </w:rPr>
        <w:t>email.penulis1@domain.ekstensi</w:t>
      </w:r>
      <w:r w:rsidRPr="22A068B6">
        <w:rPr>
          <w:rFonts w:eastAsia="Times New Roman" w:cs="Times New Roman"/>
          <w:sz w:val="18"/>
          <w:szCs w:val="18"/>
          <w:vertAlign w:val="superscript"/>
        </w:rPr>
        <w:t>1</w:t>
      </w:r>
      <w:r w:rsidRPr="22A068B6">
        <w:rPr>
          <w:rFonts w:eastAsia="Times New Roman" w:cs="Times New Roman"/>
          <w:sz w:val="18"/>
          <w:szCs w:val="18"/>
        </w:rPr>
        <w:t>, email.penulis2@domain.ekstensi</w:t>
      </w:r>
      <w:r w:rsidRPr="22A068B6">
        <w:rPr>
          <w:rFonts w:eastAsia="Times New Roman" w:cs="Times New Roman"/>
          <w:sz w:val="18"/>
          <w:szCs w:val="18"/>
          <w:vertAlign w:val="superscript"/>
        </w:rPr>
        <w:t>2</w:t>
      </w:r>
    </w:p>
    <w:p w14:paraId="65B12DE3" w14:textId="4F54C451" w:rsidR="5031628A" w:rsidRDefault="5031628A" w:rsidP="00F255A4">
      <w:pPr>
        <w:pStyle w:val="Authors"/>
        <w:rPr>
          <w:rFonts w:eastAsia="Times New Roman" w:cs="Times New Roman"/>
          <w:color w:val="A6A6A6" w:themeColor="background1" w:themeShade="A6"/>
        </w:rPr>
      </w:pPr>
      <w:r w:rsidRPr="45F27EBD">
        <w:rPr>
          <w:rFonts w:eastAsia="Times New Roman" w:cs="Times New Roman"/>
          <w:color w:val="A6A6A6" w:themeColor="background1" w:themeShade="A6"/>
        </w:rPr>
        <w:t xml:space="preserve">(Times New Roman, 9, </w:t>
      </w:r>
      <w:r w:rsidRPr="45F27EBD">
        <w:rPr>
          <w:rFonts w:eastAsia="Times New Roman" w:cs="Times New Roman"/>
          <w:i/>
          <w:color w:val="A6A6A6" w:themeColor="background1" w:themeShade="A6"/>
        </w:rPr>
        <w:t>Center</w:t>
      </w:r>
      <w:r w:rsidRPr="45F27EBD">
        <w:rPr>
          <w:rFonts w:eastAsia="Times New Roman" w:cs="Times New Roman"/>
          <w:color w:val="A6A6A6" w:themeColor="background1" w:themeShade="A6"/>
        </w:rPr>
        <w:t>)</w:t>
      </w:r>
    </w:p>
    <w:p w14:paraId="72E42F9C" w14:textId="1B9775A6" w:rsidR="00770720" w:rsidRDefault="00770720" w:rsidP="00B95476">
      <w:pPr>
        <w:pStyle w:val="Authors"/>
        <w:rPr>
          <w:vertAlign w:val="superscript"/>
        </w:rPr>
        <w:sectPr w:rsidR="00770720" w:rsidSect="00A6153A">
          <w:headerReference w:type="default" r:id="rId7"/>
          <w:footerReference w:type="default" r:id="rId8"/>
          <w:headerReference w:type="first" r:id="rId9"/>
          <w:footerReference w:type="first" r:id="rId10"/>
          <w:pgSz w:w="12240" w:h="15840"/>
          <w:pgMar w:top="1008" w:right="1008" w:bottom="1008" w:left="1008" w:header="567" w:footer="283" w:gutter="0"/>
          <w:cols w:space="288"/>
          <w:titlePg/>
          <w:docGrid w:linePitch="360"/>
        </w:sectPr>
      </w:pPr>
    </w:p>
    <w:p w14:paraId="256E1CDF" w14:textId="4EDD461D" w:rsidR="00CB12AC" w:rsidRDefault="005C79C7" w:rsidP="003501FC">
      <w:pPr>
        <w:pStyle w:val="Abstract"/>
        <w:rPr>
          <w:i/>
          <w:iCs/>
          <w:szCs w:val="18"/>
        </w:rPr>
      </w:pPr>
      <w:r w:rsidRPr="00507FC7">
        <w:rPr>
          <w:i/>
          <w:iCs/>
          <w:szCs w:val="18"/>
        </w:rPr>
        <w:t>Abstract</w:t>
      </w:r>
      <w:r w:rsidR="00AC2D19" w:rsidRPr="00507FC7">
        <w:rPr>
          <w:i/>
          <w:iCs/>
          <w:szCs w:val="18"/>
        </w:rPr>
        <w:t>.</w:t>
      </w:r>
      <w:r w:rsidR="0079016C" w:rsidRPr="00507FC7">
        <w:rPr>
          <w:i/>
          <w:iCs/>
          <w:szCs w:val="18"/>
        </w:rPr>
        <w:t xml:space="preserve"> </w:t>
      </w:r>
      <w:r w:rsidR="00803C4C" w:rsidRPr="00507FC7">
        <w:rPr>
          <w:i/>
          <w:iCs/>
          <w:szCs w:val="18"/>
        </w:rPr>
        <w:t xml:space="preserve">tells the basic content of writing clearly and briefly, so it can be used as guidance for the readers in determining the level of relevance towards their need in a short time. Abstract should be informative and give clear statement about the problem, approach or suggested solution, and the result that shows the solution of the problem. The abstract should </w:t>
      </w:r>
      <w:r w:rsidR="54C9F553" w:rsidRPr="00507FC7">
        <w:rPr>
          <w:i/>
          <w:iCs/>
          <w:szCs w:val="18"/>
        </w:rPr>
        <w:t>200</w:t>
      </w:r>
      <w:r w:rsidR="00803C4C" w:rsidRPr="00507FC7">
        <w:rPr>
          <w:i/>
          <w:iCs/>
          <w:szCs w:val="18"/>
        </w:rPr>
        <w:t xml:space="preserve"> until </w:t>
      </w:r>
      <w:r w:rsidR="54C9F553" w:rsidRPr="00507FC7">
        <w:rPr>
          <w:i/>
          <w:iCs/>
          <w:szCs w:val="18"/>
        </w:rPr>
        <w:t>250</w:t>
      </w:r>
      <w:r w:rsidR="00803C4C" w:rsidRPr="00507FC7">
        <w:rPr>
          <w:i/>
          <w:iCs/>
          <w:szCs w:val="18"/>
        </w:rPr>
        <w:t xml:space="preserve"> words longer. Abstract should be written in past tense and use nomenclature standard. It is suggested to use keywords that shows the knowledge field related to the research</w:t>
      </w:r>
      <w:r w:rsidR="0079016C" w:rsidRPr="00507FC7">
        <w:rPr>
          <w:i/>
          <w:iCs/>
          <w:szCs w:val="18"/>
        </w:rPr>
        <w:t>.</w:t>
      </w:r>
    </w:p>
    <w:p w14:paraId="0AC3A9CC" w14:textId="4EDD461D" w:rsidR="00507FC7" w:rsidRPr="00507FC7" w:rsidRDefault="00507FC7" w:rsidP="00507FC7">
      <w:pPr>
        <w:pStyle w:val="Abstract"/>
        <w:ind w:firstLine="0"/>
        <w:rPr>
          <w:i/>
          <w:iCs/>
          <w:szCs w:val="18"/>
        </w:rPr>
      </w:pPr>
      <w:r>
        <w:rPr>
          <w:i/>
          <w:iCs/>
          <w:szCs w:val="18"/>
        </w:rPr>
        <w:t xml:space="preserve">Keywords: </w:t>
      </w:r>
      <w:r w:rsidR="0070446D" w:rsidRPr="00320665">
        <w:rPr>
          <w:b w:val="0"/>
          <w:bCs w:val="0"/>
          <w:i/>
          <w:iCs/>
          <w:szCs w:val="18"/>
        </w:rPr>
        <w:t>font, paper, format</w:t>
      </w:r>
    </w:p>
    <w:p w14:paraId="72995D01" w14:textId="6BE360B6" w:rsidR="001D179B" w:rsidRPr="00507FC7" w:rsidRDefault="00FE24D6" w:rsidP="19D0B36F">
      <w:pPr>
        <w:pStyle w:val="Abstract"/>
        <w:spacing w:after="0"/>
      </w:pPr>
      <w:r>
        <w:t>Abstrak</w:t>
      </w:r>
      <w:r w:rsidR="006801AB" w:rsidRPr="19D0B36F">
        <w:rPr>
          <w:rFonts w:cs="Times New Roman"/>
        </w:rPr>
        <w:t xml:space="preserve">. </w:t>
      </w:r>
      <w:r w:rsidR="006801AB">
        <w:t>M</w:t>
      </w:r>
      <w:r>
        <w:t xml:space="preserve">enggambarkan konten dasar dari tulisan dengan jelas dan singkat, sehingga dapat dipakai sebagai panduan bagi pembaca dalam menentukan tingkat relevansinya terhadap kebutuhan mereka secara cepat. Abstrak harus informatif dan memberikan pernyataan yang jelas apa permasalahan yang ada, pendekatan atau solusi yang diusulkan, dan hasil yang menunjukkan solusi dari permasalah tersebut. Panjang abstrak sebaiknya </w:t>
      </w:r>
      <w:r w:rsidR="54C9F553">
        <w:t>200</w:t>
      </w:r>
      <w:r>
        <w:t xml:space="preserve"> sampai </w:t>
      </w:r>
      <w:r w:rsidR="54C9F553">
        <w:t>250</w:t>
      </w:r>
      <w:r>
        <w:t xml:space="preserve"> kata. Abstrak ditulis dalam bentuk lampau serta menggunakan standar nomenklatur. Tidak diharapkan menggunakan kutipan serta singkatan.  Dianjurkan untuk menggunakan kata kunci yang menggambarkan bidang-bidang kajian yang terkait dengan penelitian</w:t>
      </w:r>
      <w:r w:rsidR="001D179B">
        <w:t>.</w:t>
      </w:r>
    </w:p>
    <w:p w14:paraId="763B60AB" w14:textId="5D10DD8B" w:rsidR="6400B9C7" w:rsidRDefault="6400B9C7" w:rsidP="6400B9C7">
      <w:pPr>
        <w:pStyle w:val="Abstract"/>
        <w:ind w:firstLine="0"/>
        <w:rPr>
          <w:rFonts w:eastAsia="Times New Roman" w:cs="Times New Roman"/>
        </w:rPr>
      </w:pPr>
      <w:r w:rsidRPr="6400B9C7">
        <w:rPr>
          <w:rFonts w:eastAsia="Times New Roman" w:cs="Times New Roman"/>
          <w:b w:val="0"/>
          <w:bCs w:val="0"/>
          <w:color w:val="A6A6A6" w:themeColor="background1" w:themeShade="A6"/>
          <w:sz w:val="16"/>
          <w:szCs w:val="16"/>
        </w:rPr>
        <w:t>(</w:t>
      </w:r>
      <w:r w:rsidRPr="0B5DB519">
        <w:rPr>
          <w:rFonts w:eastAsia="Times New Roman" w:cs="Times New Roman"/>
          <w:b w:val="0"/>
          <w:color w:val="A6A6A6" w:themeColor="background1" w:themeShade="A6"/>
          <w:sz w:val="16"/>
          <w:szCs w:val="16"/>
        </w:rPr>
        <w:t xml:space="preserve">Justify, </w:t>
      </w:r>
      <w:r w:rsidR="0163C83B" w:rsidRPr="0163C83B">
        <w:rPr>
          <w:rFonts w:eastAsia="Times New Roman" w:cs="Times New Roman"/>
          <w:b w:val="0"/>
          <w:bCs w:val="0"/>
          <w:color w:val="A6A6A6" w:themeColor="background1" w:themeShade="A6"/>
          <w:sz w:val="16"/>
          <w:szCs w:val="16"/>
        </w:rPr>
        <w:t>Times New Roman ukuran</w:t>
      </w:r>
      <w:r w:rsidRPr="0B5DB519">
        <w:rPr>
          <w:rFonts w:eastAsia="Times New Roman" w:cs="Times New Roman"/>
          <w:b w:val="0"/>
          <w:color w:val="A6A6A6" w:themeColor="background1" w:themeShade="A6"/>
          <w:sz w:val="16"/>
          <w:szCs w:val="16"/>
        </w:rPr>
        <w:t xml:space="preserve"> </w:t>
      </w:r>
      <w:r w:rsidR="7DDF9089" w:rsidRPr="7DDF9089">
        <w:rPr>
          <w:rFonts w:eastAsia="Times New Roman" w:cs="Times New Roman"/>
          <w:b w:val="0"/>
          <w:bCs w:val="0"/>
          <w:color w:val="A6A6A6" w:themeColor="background1" w:themeShade="A6"/>
          <w:sz w:val="16"/>
          <w:szCs w:val="16"/>
        </w:rPr>
        <w:t>9</w:t>
      </w:r>
      <w:r w:rsidRPr="0B5DB519">
        <w:rPr>
          <w:rFonts w:eastAsia="Times New Roman" w:cs="Times New Roman"/>
          <w:b w:val="0"/>
          <w:color w:val="A6A6A6" w:themeColor="background1" w:themeShade="A6"/>
          <w:sz w:val="16"/>
          <w:szCs w:val="16"/>
        </w:rPr>
        <w:t xml:space="preserve">, spasi single, </w:t>
      </w:r>
      <w:r w:rsidR="0163C83B" w:rsidRPr="0163C83B">
        <w:rPr>
          <w:rFonts w:eastAsia="Times New Roman" w:cs="Times New Roman"/>
          <w:b w:val="0"/>
          <w:bCs w:val="0"/>
          <w:color w:val="A6A6A6" w:themeColor="background1" w:themeShade="A6"/>
          <w:sz w:val="16"/>
          <w:szCs w:val="16"/>
        </w:rPr>
        <w:t>bold.</w:t>
      </w:r>
      <w:r w:rsidRPr="0B5DB519">
        <w:rPr>
          <w:rFonts w:eastAsia="Times New Roman" w:cs="Times New Roman"/>
          <w:b w:val="0"/>
          <w:color w:val="A6A6A6" w:themeColor="background1" w:themeShade="A6"/>
          <w:sz w:val="16"/>
          <w:szCs w:val="16"/>
        </w:rPr>
        <w:t xml:space="preserve"> Abstrak memuat ringkasan isi tulisan: pemasalahan yang dibahas, pendekatan atau solusi yang diusulkan dan hasil dari solusi yang diajukan/simpulan</w:t>
      </w:r>
      <w:r w:rsidRPr="6400B9C7">
        <w:rPr>
          <w:rFonts w:eastAsia="Times New Roman" w:cs="Times New Roman"/>
          <w:b w:val="0"/>
          <w:bCs w:val="0"/>
          <w:color w:val="A6A6A6" w:themeColor="background1" w:themeShade="A6"/>
          <w:sz w:val="16"/>
          <w:szCs w:val="16"/>
        </w:rPr>
        <w:t>)</w:t>
      </w:r>
    </w:p>
    <w:p w14:paraId="5B546C5A" w14:textId="7DD1C7CD" w:rsidR="006A49F6" w:rsidRPr="00320665" w:rsidRDefault="006A49F6" w:rsidP="2FC96858">
      <w:pPr>
        <w:pStyle w:val="Abstract"/>
        <w:spacing w:after="0"/>
        <w:ind w:firstLine="0"/>
      </w:pPr>
      <w:r>
        <w:t xml:space="preserve">Kata </w:t>
      </w:r>
      <w:r w:rsidR="00051100">
        <w:t xml:space="preserve">Kunci: </w:t>
      </w:r>
      <w:r w:rsidR="00BA01AC">
        <w:rPr>
          <w:b w:val="0"/>
        </w:rPr>
        <w:t>huruf, jurnal, format</w:t>
      </w:r>
    </w:p>
    <w:p w14:paraId="3C5096C8" w14:textId="6F62F60C" w:rsidR="3077321E" w:rsidRDefault="1DB84F25" w:rsidP="3077321E">
      <w:pPr>
        <w:pStyle w:val="Abstract"/>
        <w:ind w:firstLine="0"/>
        <w:rPr>
          <w:rFonts w:eastAsia="Times New Roman" w:cs="Times New Roman"/>
        </w:rPr>
      </w:pPr>
      <w:r w:rsidRPr="1DB84F25">
        <w:rPr>
          <w:rFonts w:ascii="Calibri" w:eastAsia="Calibri" w:hAnsi="Calibri" w:cs="Calibri"/>
          <w:b w:val="0"/>
          <w:bCs w:val="0"/>
          <w:color w:val="A6A6A6" w:themeColor="background1" w:themeShade="A6"/>
          <w:sz w:val="16"/>
          <w:szCs w:val="16"/>
        </w:rPr>
        <w:t xml:space="preserve">(kata-kata kunci ditulis huruf kecil, kecuali singkatan, antara 3-6 kata kunci, dipisahkan oleh koma, Times New Roman, </w:t>
      </w:r>
      <w:r w:rsidR="7DDF9089" w:rsidRPr="7DDF9089">
        <w:rPr>
          <w:rFonts w:ascii="Calibri" w:eastAsia="Calibri" w:hAnsi="Calibri" w:cs="Calibri"/>
          <w:b w:val="0"/>
          <w:bCs w:val="0"/>
          <w:color w:val="A6A6A6" w:themeColor="background1" w:themeShade="A6"/>
          <w:sz w:val="16"/>
          <w:szCs w:val="16"/>
        </w:rPr>
        <w:t>9</w:t>
      </w:r>
      <w:r w:rsidRPr="1DB84F25">
        <w:rPr>
          <w:rFonts w:ascii="Calibri" w:eastAsia="Calibri" w:hAnsi="Calibri" w:cs="Calibri"/>
          <w:b w:val="0"/>
          <w:bCs w:val="0"/>
          <w:color w:val="A6A6A6" w:themeColor="background1" w:themeShade="A6"/>
          <w:sz w:val="16"/>
          <w:szCs w:val="16"/>
        </w:rPr>
        <w:t>, Italic)</w:t>
      </w:r>
    </w:p>
    <w:p w14:paraId="7BCA2314" w14:textId="7521473D" w:rsidR="005D3EA7" w:rsidRPr="0033559D" w:rsidRDefault="00BC5B64" w:rsidP="5A1FF8C4">
      <w:pPr>
        <w:pStyle w:val="Heading1"/>
        <w:spacing w:after="0"/>
      </w:pPr>
      <w:r w:rsidRPr="0033559D">
        <w:t>PENDAHULUAN</w:t>
      </w:r>
    </w:p>
    <w:p w14:paraId="49B66ADB" w14:textId="793B56C5" w:rsidR="5A1FF8C4" w:rsidRDefault="5A1FF8C4" w:rsidP="5A1FF8C4">
      <w:pPr>
        <w:jc w:val="center"/>
        <w:rPr>
          <w:rFonts w:eastAsia="Times New Roman" w:cs="Times New Roman"/>
        </w:rPr>
      </w:pPr>
      <w:r w:rsidRPr="6400B9C7">
        <w:rPr>
          <w:rFonts w:eastAsia="Times New Roman" w:cs="Times New Roman"/>
          <w:color w:val="A6A6A6" w:themeColor="background1" w:themeShade="A6"/>
          <w:sz w:val="16"/>
          <w:szCs w:val="16"/>
        </w:rPr>
        <w:t xml:space="preserve">(judul bab ditulis dengan huruf capital, Times New </w:t>
      </w:r>
      <w:r w:rsidR="3077321E" w:rsidRPr="6400B9C7">
        <w:rPr>
          <w:rFonts w:eastAsia="Times New Roman" w:cs="Times New Roman"/>
          <w:color w:val="A6A6A6" w:themeColor="background1" w:themeShade="A6"/>
          <w:sz w:val="16"/>
          <w:szCs w:val="16"/>
        </w:rPr>
        <w:t>Roman</w:t>
      </w:r>
      <w:r w:rsidRPr="6400B9C7">
        <w:rPr>
          <w:rFonts w:eastAsia="Times New Roman" w:cs="Times New Roman"/>
          <w:color w:val="A6A6A6" w:themeColor="background1" w:themeShade="A6"/>
          <w:sz w:val="16"/>
          <w:szCs w:val="16"/>
        </w:rPr>
        <w:t xml:space="preserve"> ,</w:t>
      </w:r>
      <w:r w:rsidR="5C2BDB94" w:rsidRPr="5C2BDB94">
        <w:rPr>
          <w:rFonts w:eastAsia="Times New Roman" w:cs="Times New Roman"/>
          <w:color w:val="A6A6A6" w:themeColor="background1" w:themeShade="A6"/>
          <w:sz w:val="16"/>
          <w:szCs w:val="16"/>
        </w:rPr>
        <w:t>10</w:t>
      </w:r>
      <w:r w:rsidRPr="6400B9C7">
        <w:rPr>
          <w:rFonts w:eastAsia="Times New Roman" w:cs="Times New Roman"/>
          <w:color w:val="A6A6A6" w:themeColor="background1" w:themeShade="A6"/>
          <w:sz w:val="16"/>
          <w:szCs w:val="16"/>
        </w:rPr>
        <w:t>)</w:t>
      </w:r>
    </w:p>
    <w:p w14:paraId="0FB0BA87" w14:textId="478C4544" w:rsidR="00954473" w:rsidRPr="00954473" w:rsidRDefault="00954473" w:rsidP="00291FC6">
      <w:pPr>
        <w:rPr>
          <w:lang w:val="en-US"/>
        </w:rPr>
      </w:pPr>
      <w:r w:rsidRPr="00954473">
        <w:t xml:space="preserve">Berikut ini adalah petunjuk penulisan dalam </w:t>
      </w:r>
      <w:r>
        <w:rPr>
          <w:lang w:val="en-US"/>
        </w:rPr>
        <w:t>Jurnal ILKOMEDIA</w:t>
      </w:r>
      <w:r w:rsidRPr="00954473">
        <w:t>. Penulis bertanggungjawab sepenuhnya terhadap isi naskah yang ditulis. Isi naskah adalah karya asli penulis yang belum pernah dipublikasikan di media cetak atau online lain</w:t>
      </w:r>
      <w:r>
        <w:rPr>
          <w:lang w:val="en-US"/>
        </w:rPr>
        <w:t>.</w:t>
      </w:r>
    </w:p>
    <w:p w14:paraId="1B48AB2F" w14:textId="1BC16157" w:rsidR="00251812" w:rsidRPr="00AC0CCC" w:rsidRDefault="0076504E" w:rsidP="00AC0CCC">
      <w:r>
        <w:t>Naskah ditulis dalam ukuran kertas A4 dengan jumlah halaman antara 6-14 halaman, termasuk tabel dan gambar, serta dengan mengacu tata cara penulisan seperti yang telah disusun pada tulisan ini.</w:t>
      </w:r>
      <w:r w:rsidR="00AC0CCC">
        <w:rPr>
          <w:lang w:val="en-US"/>
        </w:rPr>
        <w:t xml:space="preserve"> </w:t>
      </w:r>
      <w:r>
        <w:t xml:space="preserve">Setiap pergantian paragraph ada spasi satu baris kosong. Spasi antar baris untuk naskah adalah single. </w:t>
      </w:r>
      <w:r>
        <w:t>Penomoran heading dengan sistem Arabic dengan sub-heading maksimal hingga 3 tingkat</w:t>
      </w:r>
    </w:p>
    <w:p w14:paraId="085EC9EC" w14:textId="5235A640" w:rsidR="00251812" w:rsidRDefault="00251812" w:rsidP="00291FC6">
      <w:pPr>
        <w:rPr>
          <w:lang w:val="en-US"/>
        </w:rPr>
      </w:pPr>
      <w:r w:rsidRPr="00251812">
        <w:t xml:space="preserve">Isi artikel </w:t>
      </w:r>
      <w:r>
        <w:rPr>
          <w:lang w:val="en-US"/>
        </w:rPr>
        <w:t>Jurnal ILKOMEDIA</w:t>
      </w:r>
      <w:r w:rsidRPr="00251812">
        <w:t xml:space="preserve"> meliputi bidang </w:t>
      </w:r>
      <w:r w:rsidR="00E07CC7" w:rsidRPr="00E07CC7">
        <w:t>Artificial Intelligence, Image Processing and Pattern Recognition, Computer Vision, Machine Learning, Data Mining, Data Warehouse, Big Data, Data Analytics, Data Science, Natural Language Processing, Software Engineering, Information System, Geographical Information System, Information Retrieval, Mobile and Web Technology, Decission Support System, Virtual Reality, Augmented Reality, Animation, Game Technology, Multimedia Digital, Computer Network, Internet of Things</w:t>
      </w:r>
      <w:r w:rsidRPr="00251812">
        <w:t>. Format isi naskah dibagi (kurang lebih) menjadi empat bagian, yaitu</w:t>
      </w:r>
      <w:r w:rsidR="00E07CC7">
        <w:rPr>
          <w:lang w:val="en-US"/>
        </w:rPr>
        <w:t>:</w:t>
      </w:r>
    </w:p>
    <w:p w14:paraId="4B932588" w14:textId="73979A75" w:rsidR="00E07CC7" w:rsidRDefault="0071673A" w:rsidP="00F7386F">
      <w:pPr>
        <w:pStyle w:val="ListParagraph"/>
        <w:rPr>
          <w:lang w:val="en-US"/>
        </w:rPr>
      </w:pPr>
      <w:r w:rsidRPr="0071673A">
        <w:rPr>
          <w:lang w:val="en-US"/>
        </w:rPr>
        <w:t>Pendahuluan; berisi latar belakang masalah penelitian (dan Tinjauan Pustaka bila diperlukan)</w:t>
      </w:r>
      <w:r>
        <w:rPr>
          <w:lang w:val="en-US"/>
        </w:rPr>
        <w:t>.</w:t>
      </w:r>
    </w:p>
    <w:p w14:paraId="0E18B252" w14:textId="430A69D3" w:rsidR="0071673A" w:rsidRDefault="000B61AF" w:rsidP="00F7386F">
      <w:pPr>
        <w:pStyle w:val="ListParagraph"/>
        <w:rPr>
          <w:lang w:val="en-US"/>
        </w:rPr>
      </w:pPr>
      <w:r w:rsidRPr="000B61AF">
        <w:rPr>
          <w:lang w:val="en-US"/>
        </w:rPr>
        <w:t>Metode Penelitian; berisi metode yang digunakan untuk menganalisa masalah.</w:t>
      </w:r>
    </w:p>
    <w:p w14:paraId="3B9DF568" w14:textId="2A75C10B" w:rsidR="000B61AF" w:rsidRDefault="00FD5900" w:rsidP="00F7386F">
      <w:pPr>
        <w:pStyle w:val="ListParagraph"/>
        <w:rPr>
          <w:lang w:val="en-US"/>
        </w:rPr>
      </w:pPr>
      <w:r w:rsidRPr="00FD5900">
        <w:rPr>
          <w:lang w:val="en-US"/>
        </w:rPr>
        <w:t>Hasil dan Pembahasan; pembahasan data dan analisa terkait metode yang digunakan.</w:t>
      </w:r>
    </w:p>
    <w:p w14:paraId="28FE10CB" w14:textId="4A81E4BA" w:rsidR="00F7386F" w:rsidRDefault="00F7386F" w:rsidP="00F7386F">
      <w:pPr>
        <w:pStyle w:val="ListParagraph"/>
        <w:rPr>
          <w:lang w:val="en-US"/>
        </w:rPr>
      </w:pPr>
      <w:r w:rsidRPr="00F7386F">
        <w:rPr>
          <w:lang w:val="en-US"/>
        </w:rPr>
        <w:t>Kesimpulan; berisi kesimpulan penulisan penelitian.</w:t>
      </w:r>
    </w:p>
    <w:p w14:paraId="0507CF03" w14:textId="29A30126" w:rsidR="00410309" w:rsidRDefault="61B40D08" w:rsidP="00410309">
      <w:pPr>
        <w:rPr>
          <w:lang w:val="en-US"/>
        </w:rPr>
      </w:pPr>
      <w:r w:rsidRPr="61B40D08">
        <w:rPr>
          <w:lang w:val="en-US"/>
        </w:rPr>
        <w:t>Persamaan atau formula ditulis dengan menyertakan nomor persamaan secara berurutan menggunakan angka dalam kurung. Nomor persamaan dibuat rata kanan kemudian diberi tab antara formula dengan nomor pesamaan sehingga menghasilkan formula dan nomor persamaan seperti contoh berikut:</w:t>
      </w:r>
    </w:p>
    <w:p w14:paraId="755A80F3" w14:textId="12DB26B2" w:rsidR="0050655B" w:rsidRPr="0050655B" w:rsidRDefault="0050655B" w:rsidP="006466C5">
      <w:pPr>
        <w:jc w:val="right"/>
        <w:rPr>
          <w:rFonts w:eastAsiaTheme="minorEastAsia"/>
          <w:lang w:val="en-US"/>
        </w:rPr>
      </w:pPr>
      <m:oMath>
        <m:r>
          <w:rPr>
            <w:rFonts w:ascii="Cambria Math" w:hAnsi="Cambria Math"/>
            <w:lang w:val="en-US"/>
          </w:rPr>
          <m:t>E=m</m:t>
        </m:r>
        <m:sSup>
          <m:sSupPr>
            <m:ctrlPr>
              <w:rPr>
                <w:rFonts w:ascii="Cambria Math" w:hAnsi="Cambria Math"/>
                <w:i/>
                <w:lang w:val="en-US"/>
              </w:rPr>
            </m:ctrlPr>
          </m:sSupPr>
          <m:e>
            <m:r>
              <w:rPr>
                <w:rFonts w:ascii="Cambria Math" w:hAnsi="Cambria Math"/>
                <w:lang w:val="en-US"/>
              </w:rPr>
              <m:t>c</m:t>
            </m:r>
          </m:e>
          <m:sup>
            <m:r>
              <w:rPr>
                <w:rFonts w:ascii="Cambria Math" w:hAnsi="Cambria Math"/>
                <w:lang w:val="en-US"/>
              </w:rPr>
              <m:t>2</m:t>
            </m:r>
          </m:sup>
        </m:sSup>
      </m:oMath>
      <w:r w:rsidR="0032197E">
        <w:rPr>
          <w:rFonts w:eastAsiaTheme="minorEastAsia"/>
          <w:lang w:val="en-US"/>
        </w:rPr>
        <w:tab/>
      </w:r>
      <w:r w:rsidR="0032197E">
        <w:rPr>
          <w:rFonts w:eastAsiaTheme="minorEastAsia"/>
          <w:lang w:val="en-US"/>
        </w:rPr>
        <w:tab/>
      </w:r>
      <w:r w:rsidR="0032197E">
        <w:rPr>
          <w:rFonts w:eastAsiaTheme="minorEastAsia"/>
          <w:lang w:val="en-US"/>
        </w:rPr>
        <w:tab/>
      </w:r>
      <w:r w:rsidR="008B5A13" w:rsidRPr="0C48A91C">
        <w:rPr>
          <w:rFonts w:eastAsiaTheme="minorEastAsia"/>
          <w:lang w:val="en-US"/>
        </w:rPr>
        <w:t>(1)</w:t>
      </w:r>
    </w:p>
    <w:p w14:paraId="29C8E545" w14:textId="762145FC" w:rsidR="00350A84" w:rsidRDefault="23290688" w:rsidP="00350A84">
      <w:r>
        <w:t>dengan dijelaskan maksud dari formula dimana E adalah energi, m adalah massa, dan c kecepatan cahaya [1].</w:t>
      </w:r>
    </w:p>
    <w:p w14:paraId="7BDD49B0" w14:textId="7D9A374C" w:rsidR="001D1D04" w:rsidRDefault="2A7270BF" w:rsidP="00291FC6">
      <w:pPr>
        <w:rPr>
          <w:lang w:val="en-US"/>
        </w:rPr>
      </w:pPr>
      <w:r>
        <w:t>Tabel dan gambar dimuat dengan format satu kolom dan harus diberi nomor sesuai urutan presentasi (</w:t>
      </w:r>
      <w:r w:rsidRPr="2A7270BF">
        <w:rPr>
          <w:lang w:val="en-US"/>
        </w:rPr>
        <w:t>Tabel 1</w:t>
      </w:r>
      <w:r>
        <w:t>: atau Gambar 1., dst.). Judul tabel ditulis diatas tabel dengan posisi rata tengah (centered). Penulisan nomor tabel diikuti dengan tanda titik dua (:).</w:t>
      </w:r>
      <w:r w:rsidRPr="2A7270BF">
        <w:rPr>
          <w:lang w:val="en-US"/>
        </w:rPr>
        <w:t xml:space="preserve"> </w:t>
      </w:r>
      <w:r>
        <w:t xml:space="preserve">Judul gambar diletakkan dibawah gambar dengan posisi tengah (centered). Penulisan nomor gambar diikuti oleh tanda titik kemudian judul dari gambar. Judul gambar dan judul tabel menggunakan Times New Roman </w:t>
      </w:r>
      <w:r>
        <w:lastRenderedPageBreak/>
        <w:t>berukuran 9 dengan posisi tulisan di tengah (centered). Setiap keterangan tabel dan gambar agar dilengkapi dengan sumber atau rujukannya</w:t>
      </w:r>
      <w:r w:rsidRPr="2A7270BF">
        <w:rPr>
          <w:lang w:val="en-US"/>
        </w:rPr>
        <w:t>.</w:t>
      </w:r>
    </w:p>
    <w:p w14:paraId="61B31C40" w14:textId="77777777" w:rsidR="000635DD" w:rsidRPr="00EE6227" w:rsidRDefault="000635DD" w:rsidP="000635DD">
      <w:pPr>
        <w:pStyle w:val="CaptionTabel"/>
      </w:pPr>
      <w:r w:rsidRPr="00EE6227">
        <w:t>Contoh tabel</w:t>
      </w:r>
    </w:p>
    <w:p w14:paraId="4B9334B2" w14:textId="24279427" w:rsidR="1B94F244" w:rsidRDefault="1B94F244" w:rsidP="1B94F244">
      <w:pPr>
        <w:spacing w:after="0"/>
        <w:ind w:left="-20" w:right="-20"/>
        <w:jc w:val="center"/>
      </w:pPr>
      <w:r w:rsidRPr="1B94F244">
        <w:rPr>
          <w:rFonts w:ascii="Calibri" w:eastAsia="Calibri" w:hAnsi="Calibri" w:cs="Calibri"/>
          <w:color w:val="000000" w:themeColor="text1"/>
          <w:sz w:val="18"/>
          <w:szCs w:val="18"/>
          <w:lang w:val="en-US"/>
        </w:rPr>
        <w:t>[Sumber: ]</w:t>
      </w:r>
    </w:p>
    <w:p w14:paraId="5F46FB37" w14:textId="665833AC" w:rsidR="1B94F244" w:rsidRDefault="1B94F244" w:rsidP="06717B1C">
      <w:pPr>
        <w:spacing w:after="0"/>
        <w:ind w:left="-20" w:right="-20"/>
        <w:jc w:val="center"/>
        <w:rPr>
          <w:rFonts w:eastAsia="Times New Roman" w:cs="Times New Roman"/>
          <w:color w:val="A6A6A6" w:themeColor="background1" w:themeShade="A6"/>
          <w:sz w:val="16"/>
          <w:szCs w:val="16"/>
          <w:lang w:val="en-US"/>
        </w:rPr>
      </w:pPr>
      <w:r w:rsidRPr="1B94F244">
        <w:rPr>
          <w:rFonts w:eastAsia="Times New Roman" w:cs="Times New Roman"/>
          <w:color w:val="A6A6A6" w:themeColor="background1" w:themeShade="A6"/>
          <w:sz w:val="16"/>
          <w:szCs w:val="16"/>
          <w:lang w:val="en-US"/>
        </w:rPr>
        <w:t>(Times New Roman, 9, normal, penulisan sumber diawali dan diakhiri oleh kurung siku)</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895"/>
        <w:gridCol w:w="1800"/>
        <w:gridCol w:w="1025"/>
        <w:gridCol w:w="1238"/>
      </w:tblGrid>
      <w:tr w:rsidR="000635DD" w:rsidRPr="005212E5" w14:paraId="3BE8ACDC" w14:textId="77777777">
        <w:tc>
          <w:tcPr>
            <w:tcW w:w="895" w:type="dxa"/>
            <w:vMerge w:val="restart"/>
            <w:tcBorders>
              <w:left w:val="nil"/>
            </w:tcBorders>
          </w:tcPr>
          <w:p w14:paraId="2F4FA81B" w14:textId="77777777" w:rsidR="000635DD" w:rsidRPr="005212E5" w:rsidRDefault="000635DD">
            <w:pPr>
              <w:ind w:firstLine="0"/>
              <w:jc w:val="center"/>
              <w:rPr>
                <w:b/>
                <w:bCs/>
                <w:sz w:val="16"/>
                <w:szCs w:val="16"/>
                <w:lang w:val="en-US"/>
              </w:rPr>
            </w:pPr>
            <w:r w:rsidRPr="005212E5">
              <w:rPr>
                <w:b/>
                <w:bCs/>
                <w:sz w:val="16"/>
                <w:szCs w:val="16"/>
                <w:lang w:val="en-US"/>
              </w:rPr>
              <w:t>Table Head</w:t>
            </w:r>
          </w:p>
        </w:tc>
        <w:tc>
          <w:tcPr>
            <w:tcW w:w="4063" w:type="dxa"/>
            <w:gridSpan w:val="3"/>
            <w:tcBorders>
              <w:right w:val="nil"/>
            </w:tcBorders>
          </w:tcPr>
          <w:p w14:paraId="1DF0DA05" w14:textId="77777777" w:rsidR="000635DD" w:rsidRPr="005212E5" w:rsidRDefault="000635DD">
            <w:pPr>
              <w:ind w:firstLine="0"/>
              <w:jc w:val="center"/>
              <w:rPr>
                <w:b/>
                <w:bCs/>
                <w:sz w:val="16"/>
                <w:szCs w:val="16"/>
                <w:lang w:val="en-US"/>
              </w:rPr>
            </w:pPr>
            <w:r w:rsidRPr="005212E5">
              <w:rPr>
                <w:b/>
                <w:bCs/>
                <w:sz w:val="16"/>
                <w:szCs w:val="16"/>
                <w:lang w:val="en-US"/>
              </w:rPr>
              <w:t>Table Column Head</w:t>
            </w:r>
          </w:p>
        </w:tc>
      </w:tr>
      <w:tr w:rsidR="000635DD" w:rsidRPr="005212E5" w14:paraId="217554DD" w14:textId="77777777">
        <w:tc>
          <w:tcPr>
            <w:tcW w:w="895" w:type="dxa"/>
            <w:vMerge/>
            <w:tcBorders>
              <w:left w:val="nil"/>
            </w:tcBorders>
          </w:tcPr>
          <w:p w14:paraId="683C52DB" w14:textId="77777777" w:rsidR="000635DD" w:rsidRPr="005212E5" w:rsidRDefault="000635DD">
            <w:pPr>
              <w:ind w:firstLine="0"/>
              <w:jc w:val="center"/>
              <w:rPr>
                <w:sz w:val="16"/>
                <w:szCs w:val="16"/>
                <w:lang w:val="en-US"/>
              </w:rPr>
            </w:pPr>
          </w:p>
        </w:tc>
        <w:tc>
          <w:tcPr>
            <w:tcW w:w="1800" w:type="dxa"/>
          </w:tcPr>
          <w:p w14:paraId="6D437AB7" w14:textId="77777777" w:rsidR="000635DD" w:rsidRPr="00467BB8" w:rsidRDefault="000635DD">
            <w:pPr>
              <w:ind w:firstLine="0"/>
              <w:jc w:val="center"/>
              <w:rPr>
                <w:b/>
                <w:bCs/>
                <w:i/>
                <w:iCs/>
                <w:sz w:val="16"/>
                <w:szCs w:val="16"/>
                <w:lang w:val="en-US"/>
              </w:rPr>
            </w:pPr>
            <w:r w:rsidRPr="00467BB8">
              <w:rPr>
                <w:b/>
                <w:bCs/>
                <w:i/>
                <w:iCs/>
                <w:sz w:val="16"/>
                <w:szCs w:val="16"/>
                <w:lang w:val="en-US"/>
              </w:rPr>
              <w:t>Table Column Subhead</w:t>
            </w:r>
          </w:p>
        </w:tc>
        <w:tc>
          <w:tcPr>
            <w:tcW w:w="1025" w:type="dxa"/>
          </w:tcPr>
          <w:p w14:paraId="50C7B28B" w14:textId="77777777" w:rsidR="000635DD" w:rsidRPr="00467BB8" w:rsidRDefault="000635DD">
            <w:pPr>
              <w:ind w:firstLine="0"/>
              <w:jc w:val="center"/>
              <w:rPr>
                <w:b/>
                <w:bCs/>
                <w:i/>
                <w:iCs/>
                <w:sz w:val="16"/>
                <w:szCs w:val="16"/>
                <w:lang w:val="en-US"/>
              </w:rPr>
            </w:pPr>
            <w:r w:rsidRPr="00467BB8">
              <w:rPr>
                <w:b/>
                <w:bCs/>
                <w:i/>
                <w:iCs/>
                <w:sz w:val="16"/>
                <w:szCs w:val="16"/>
                <w:lang w:val="en-US"/>
              </w:rPr>
              <w:t>Subhead</w:t>
            </w:r>
          </w:p>
        </w:tc>
        <w:tc>
          <w:tcPr>
            <w:tcW w:w="1238" w:type="dxa"/>
            <w:tcBorders>
              <w:right w:val="nil"/>
            </w:tcBorders>
          </w:tcPr>
          <w:p w14:paraId="18196646" w14:textId="77777777" w:rsidR="000635DD" w:rsidRPr="00467BB8" w:rsidRDefault="000635DD">
            <w:pPr>
              <w:ind w:firstLine="0"/>
              <w:jc w:val="center"/>
              <w:rPr>
                <w:b/>
                <w:bCs/>
                <w:i/>
                <w:iCs/>
                <w:sz w:val="16"/>
                <w:szCs w:val="16"/>
                <w:lang w:val="en-US"/>
              </w:rPr>
            </w:pPr>
            <w:r w:rsidRPr="00467BB8">
              <w:rPr>
                <w:b/>
                <w:bCs/>
                <w:i/>
                <w:iCs/>
                <w:sz w:val="16"/>
                <w:szCs w:val="16"/>
                <w:lang w:val="en-US"/>
              </w:rPr>
              <w:t>Subhead</w:t>
            </w:r>
          </w:p>
        </w:tc>
      </w:tr>
      <w:tr w:rsidR="000635DD" w:rsidRPr="005212E5" w14:paraId="77D4255F" w14:textId="77777777">
        <w:tc>
          <w:tcPr>
            <w:tcW w:w="895" w:type="dxa"/>
            <w:tcBorders>
              <w:left w:val="nil"/>
            </w:tcBorders>
          </w:tcPr>
          <w:p w14:paraId="2D455610" w14:textId="77777777" w:rsidR="000635DD" w:rsidRPr="005212E5" w:rsidRDefault="000635DD">
            <w:pPr>
              <w:ind w:firstLine="0"/>
              <w:rPr>
                <w:sz w:val="16"/>
                <w:szCs w:val="16"/>
                <w:lang w:val="en-US"/>
              </w:rPr>
            </w:pPr>
            <w:r w:rsidRPr="005212E5">
              <w:rPr>
                <w:sz w:val="16"/>
                <w:szCs w:val="16"/>
                <w:lang w:val="en-US"/>
              </w:rPr>
              <w:t>text</w:t>
            </w:r>
          </w:p>
        </w:tc>
        <w:tc>
          <w:tcPr>
            <w:tcW w:w="1800" w:type="dxa"/>
          </w:tcPr>
          <w:p w14:paraId="58036AFE" w14:textId="77777777" w:rsidR="000635DD" w:rsidRPr="005212E5" w:rsidRDefault="000635DD">
            <w:pPr>
              <w:ind w:firstLine="0"/>
              <w:rPr>
                <w:sz w:val="16"/>
                <w:szCs w:val="16"/>
                <w:lang w:val="en-US"/>
              </w:rPr>
            </w:pPr>
            <w:r w:rsidRPr="005212E5">
              <w:rPr>
                <w:sz w:val="16"/>
                <w:szCs w:val="16"/>
                <w:lang w:val="en-US"/>
              </w:rPr>
              <w:t>text</w:t>
            </w:r>
          </w:p>
        </w:tc>
        <w:tc>
          <w:tcPr>
            <w:tcW w:w="1025" w:type="dxa"/>
          </w:tcPr>
          <w:p w14:paraId="162C818B" w14:textId="77777777" w:rsidR="000635DD" w:rsidRPr="005212E5" w:rsidRDefault="000635DD">
            <w:pPr>
              <w:ind w:firstLine="0"/>
              <w:rPr>
                <w:sz w:val="16"/>
                <w:szCs w:val="16"/>
                <w:lang w:val="en-US"/>
              </w:rPr>
            </w:pPr>
            <w:r w:rsidRPr="005212E5">
              <w:rPr>
                <w:sz w:val="16"/>
                <w:szCs w:val="16"/>
                <w:lang w:val="en-US"/>
              </w:rPr>
              <w:t>text</w:t>
            </w:r>
          </w:p>
        </w:tc>
        <w:tc>
          <w:tcPr>
            <w:tcW w:w="1238" w:type="dxa"/>
            <w:tcBorders>
              <w:right w:val="nil"/>
            </w:tcBorders>
          </w:tcPr>
          <w:p w14:paraId="44728138" w14:textId="77777777" w:rsidR="000635DD" w:rsidRPr="005212E5" w:rsidRDefault="000635DD">
            <w:pPr>
              <w:ind w:firstLine="0"/>
              <w:rPr>
                <w:sz w:val="16"/>
                <w:szCs w:val="16"/>
                <w:lang w:val="en-US"/>
              </w:rPr>
            </w:pPr>
            <w:r w:rsidRPr="005212E5">
              <w:rPr>
                <w:sz w:val="16"/>
                <w:szCs w:val="16"/>
                <w:lang w:val="en-US"/>
              </w:rPr>
              <w:t>text</w:t>
            </w:r>
          </w:p>
        </w:tc>
      </w:tr>
      <w:tr w:rsidR="000635DD" w:rsidRPr="005212E5" w14:paraId="768DCF32" w14:textId="77777777">
        <w:tc>
          <w:tcPr>
            <w:tcW w:w="895" w:type="dxa"/>
            <w:tcBorders>
              <w:left w:val="nil"/>
            </w:tcBorders>
          </w:tcPr>
          <w:p w14:paraId="20AA9A29" w14:textId="77777777" w:rsidR="000635DD" w:rsidRPr="005212E5" w:rsidRDefault="000635DD">
            <w:pPr>
              <w:ind w:firstLine="0"/>
              <w:rPr>
                <w:sz w:val="16"/>
                <w:szCs w:val="16"/>
                <w:lang w:val="en-US"/>
              </w:rPr>
            </w:pPr>
            <w:r w:rsidRPr="005212E5">
              <w:rPr>
                <w:sz w:val="16"/>
                <w:szCs w:val="16"/>
                <w:lang w:val="en-US"/>
              </w:rPr>
              <w:t>text</w:t>
            </w:r>
          </w:p>
        </w:tc>
        <w:tc>
          <w:tcPr>
            <w:tcW w:w="1800" w:type="dxa"/>
          </w:tcPr>
          <w:p w14:paraId="4BE8D90E" w14:textId="77777777" w:rsidR="000635DD" w:rsidRPr="005212E5" w:rsidRDefault="000635DD">
            <w:pPr>
              <w:ind w:firstLine="0"/>
              <w:rPr>
                <w:sz w:val="16"/>
                <w:szCs w:val="16"/>
                <w:lang w:val="en-US"/>
              </w:rPr>
            </w:pPr>
            <w:r w:rsidRPr="005212E5">
              <w:rPr>
                <w:sz w:val="16"/>
                <w:szCs w:val="16"/>
                <w:lang w:val="en-US"/>
              </w:rPr>
              <w:t>text</w:t>
            </w:r>
          </w:p>
        </w:tc>
        <w:tc>
          <w:tcPr>
            <w:tcW w:w="1025" w:type="dxa"/>
          </w:tcPr>
          <w:p w14:paraId="3EDBD6D6" w14:textId="77777777" w:rsidR="000635DD" w:rsidRPr="005212E5" w:rsidRDefault="000635DD">
            <w:pPr>
              <w:ind w:firstLine="0"/>
              <w:rPr>
                <w:sz w:val="16"/>
                <w:szCs w:val="16"/>
                <w:lang w:val="en-US"/>
              </w:rPr>
            </w:pPr>
            <w:r w:rsidRPr="005212E5">
              <w:rPr>
                <w:sz w:val="16"/>
                <w:szCs w:val="16"/>
                <w:lang w:val="en-US"/>
              </w:rPr>
              <w:t>text</w:t>
            </w:r>
          </w:p>
        </w:tc>
        <w:tc>
          <w:tcPr>
            <w:tcW w:w="1238" w:type="dxa"/>
            <w:tcBorders>
              <w:right w:val="nil"/>
            </w:tcBorders>
          </w:tcPr>
          <w:p w14:paraId="12CDA709" w14:textId="77777777" w:rsidR="000635DD" w:rsidRPr="005212E5" w:rsidRDefault="000635DD">
            <w:pPr>
              <w:ind w:firstLine="0"/>
              <w:rPr>
                <w:sz w:val="16"/>
                <w:szCs w:val="16"/>
                <w:lang w:val="en-US"/>
              </w:rPr>
            </w:pPr>
            <w:r w:rsidRPr="005212E5">
              <w:rPr>
                <w:sz w:val="16"/>
                <w:szCs w:val="16"/>
                <w:lang w:val="en-US"/>
              </w:rPr>
              <w:t>text</w:t>
            </w:r>
          </w:p>
        </w:tc>
      </w:tr>
      <w:tr w:rsidR="000635DD" w:rsidRPr="005212E5" w14:paraId="1CA572C0" w14:textId="77777777">
        <w:tc>
          <w:tcPr>
            <w:tcW w:w="895" w:type="dxa"/>
            <w:tcBorders>
              <w:left w:val="nil"/>
            </w:tcBorders>
          </w:tcPr>
          <w:p w14:paraId="3952A395" w14:textId="77777777" w:rsidR="000635DD" w:rsidRPr="005212E5" w:rsidRDefault="000635DD">
            <w:pPr>
              <w:ind w:firstLine="0"/>
              <w:rPr>
                <w:sz w:val="16"/>
                <w:szCs w:val="16"/>
                <w:lang w:val="en-US"/>
              </w:rPr>
            </w:pPr>
            <w:r w:rsidRPr="005212E5">
              <w:rPr>
                <w:sz w:val="16"/>
                <w:szCs w:val="16"/>
                <w:lang w:val="en-US"/>
              </w:rPr>
              <w:t>text</w:t>
            </w:r>
          </w:p>
        </w:tc>
        <w:tc>
          <w:tcPr>
            <w:tcW w:w="1800" w:type="dxa"/>
          </w:tcPr>
          <w:p w14:paraId="325A4CB1" w14:textId="77777777" w:rsidR="000635DD" w:rsidRPr="005212E5" w:rsidRDefault="000635DD">
            <w:pPr>
              <w:ind w:firstLine="0"/>
              <w:rPr>
                <w:sz w:val="16"/>
                <w:szCs w:val="16"/>
                <w:lang w:val="en-US"/>
              </w:rPr>
            </w:pPr>
            <w:r w:rsidRPr="005212E5">
              <w:rPr>
                <w:sz w:val="16"/>
                <w:szCs w:val="16"/>
                <w:lang w:val="en-US"/>
              </w:rPr>
              <w:t>text</w:t>
            </w:r>
          </w:p>
        </w:tc>
        <w:tc>
          <w:tcPr>
            <w:tcW w:w="1025" w:type="dxa"/>
          </w:tcPr>
          <w:p w14:paraId="4D3CF9AB" w14:textId="77777777" w:rsidR="000635DD" w:rsidRPr="005212E5" w:rsidRDefault="000635DD">
            <w:pPr>
              <w:ind w:firstLine="0"/>
              <w:rPr>
                <w:sz w:val="16"/>
                <w:szCs w:val="16"/>
                <w:lang w:val="en-US"/>
              </w:rPr>
            </w:pPr>
            <w:r w:rsidRPr="005212E5">
              <w:rPr>
                <w:sz w:val="16"/>
                <w:szCs w:val="16"/>
                <w:lang w:val="en-US"/>
              </w:rPr>
              <w:t>text</w:t>
            </w:r>
          </w:p>
        </w:tc>
        <w:tc>
          <w:tcPr>
            <w:tcW w:w="1238" w:type="dxa"/>
            <w:tcBorders>
              <w:right w:val="nil"/>
            </w:tcBorders>
          </w:tcPr>
          <w:p w14:paraId="3742E705" w14:textId="77777777" w:rsidR="000635DD" w:rsidRPr="005212E5" w:rsidRDefault="000635DD">
            <w:pPr>
              <w:ind w:firstLine="0"/>
              <w:rPr>
                <w:sz w:val="16"/>
                <w:szCs w:val="16"/>
                <w:lang w:val="en-US"/>
              </w:rPr>
            </w:pPr>
            <w:r w:rsidRPr="005212E5">
              <w:rPr>
                <w:sz w:val="16"/>
                <w:szCs w:val="16"/>
                <w:lang w:val="en-US"/>
              </w:rPr>
              <w:t>text</w:t>
            </w:r>
          </w:p>
        </w:tc>
      </w:tr>
    </w:tbl>
    <w:p w14:paraId="52ED8D2E" w14:textId="0DA30875" w:rsidR="00A95074" w:rsidRDefault="00A95074" w:rsidP="004C1071">
      <w:pPr>
        <w:ind w:firstLine="0"/>
        <w:rPr>
          <w:sz w:val="18"/>
          <w:szCs w:val="18"/>
          <w:lang w:val="en-US"/>
        </w:rPr>
      </w:pPr>
    </w:p>
    <w:p w14:paraId="2AD0F054" w14:textId="465E09B1" w:rsidR="00F37796" w:rsidRDefault="00F37796" w:rsidP="5214E6DF">
      <w:pPr>
        <w:spacing w:after="0"/>
        <w:ind w:firstLine="0"/>
        <w:jc w:val="center"/>
        <w:rPr>
          <w:sz w:val="18"/>
          <w:szCs w:val="18"/>
          <w:lang w:val="en-US"/>
        </w:rPr>
      </w:pPr>
      <w:r>
        <w:rPr>
          <w:noProof/>
        </w:rPr>
        <w:drawing>
          <wp:inline distT="0" distB="0" distL="0" distR="0" wp14:anchorId="2765C98E" wp14:editId="4AFC8716">
            <wp:extent cx="1924050" cy="2486328"/>
            <wp:effectExtent l="0" t="0" r="0" b="9525"/>
            <wp:docPr id="1418056346" name="Picture 1" descr="Space shuttle la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4050" cy="2486328"/>
                    </a:xfrm>
                    <a:prstGeom prst="rect">
                      <a:avLst/>
                    </a:prstGeom>
                  </pic:spPr>
                </pic:pic>
              </a:graphicData>
            </a:graphic>
          </wp:inline>
        </w:drawing>
      </w:r>
      <w:r>
        <w:br/>
      </w:r>
      <w:r w:rsidRPr="00416BC9">
        <w:rPr>
          <w:sz w:val="18"/>
          <w:szCs w:val="18"/>
          <w:lang w:val="en-US"/>
        </w:rPr>
        <w:t>Gambar 1.</w:t>
      </w:r>
      <w:r w:rsidRPr="00416BC9">
        <w:rPr>
          <w:b/>
          <w:bCs/>
          <w:sz w:val="18"/>
          <w:szCs w:val="18"/>
          <w:lang w:val="en-US"/>
        </w:rPr>
        <w:t xml:space="preserve"> </w:t>
      </w:r>
      <w:r w:rsidRPr="00416BC9">
        <w:rPr>
          <w:sz w:val="18"/>
          <w:szCs w:val="18"/>
          <w:lang w:val="en-US"/>
        </w:rPr>
        <w:t>Caption gambar</w:t>
      </w:r>
    </w:p>
    <w:p w14:paraId="3628CA6F" w14:textId="24279427" w:rsidR="5214E6DF" w:rsidRDefault="5214E6DF" w:rsidP="5214E6DF">
      <w:pPr>
        <w:spacing w:after="0"/>
        <w:ind w:left="-20" w:right="-20"/>
        <w:jc w:val="center"/>
      </w:pPr>
      <w:r w:rsidRPr="5214E6DF">
        <w:rPr>
          <w:rFonts w:ascii="Calibri" w:eastAsia="Calibri" w:hAnsi="Calibri" w:cs="Calibri"/>
          <w:color w:val="000000" w:themeColor="text1"/>
          <w:sz w:val="18"/>
          <w:szCs w:val="18"/>
          <w:lang w:val="en-US"/>
        </w:rPr>
        <w:t>[Sumber: ]</w:t>
      </w:r>
    </w:p>
    <w:p w14:paraId="69765A47" w14:textId="5214E6DF" w:rsidR="5214E6DF" w:rsidRDefault="5214E6DF" w:rsidP="5214E6DF">
      <w:pPr>
        <w:spacing w:after="0"/>
        <w:ind w:left="-20" w:right="-20"/>
        <w:jc w:val="center"/>
        <w:rPr>
          <w:rFonts w:eastAsia="Times New Roman" w:cs="Times New Roman"/>
          <w:color w:val="A6A6A6" w:themeColor="background1" w:themeShade="A6"/>
          <w:sz w:val="16"/>
          <w:szCs w:val="16"/>
          <w:lang w:val="en-US"/>
        </w:rPr>
      </w:pPr>
      <w:r w:rsidRPr="5214E6DF">
        <w:rPr>
          <w:rFonts w:eastAsia="Times New Roman" w:cs="Times New Roman"/>
          <w:color w:val="A6A6A6" w:themeColor="background1" w:themeShade="A6"/>
          <w:sz w:val="16"/>
          <w:szCs w:val="16"/>
          <w:lang w:val="en-US"/>
        </w:rPr>
        <w:t>(Times New Roman, 9, normal, penulisan sumber diawali dan diakhiri oleh kurung siku)</w:t>
      </w:r>
    </w:p>
    <w:p w14:paraId="04DC8D22" w14:textId="2CE8538D" w:rsidR="3E304FBC" w:rsidRDefault="3E304FBC" w:rsidP="5214E6DF">
      <w:pPr>
        <w:jc w:val="center"/>
      </w:pPr>
    </w:p>
    <w:p w14:paraId="5879F5B9" w14:textId="77B9A131" w:rsidR="009C1A41" w:rsidRPr="000033FD" w:rsidRDefault="0033559D" w:rsidP="00291FC6">
      <w:pPr>
        <w:pStyle w:val="Heading1"/>
      </w:pPr>
      <w:r w:rsidRPr="000033FD">
        <w:t>METODE</w:t>
      </w:r>
      <w:r w:rsidR="2190ABC0">
        <w:t xml:space="preserve"> PENELITIAN</w:t>
      </w:r>
    </w:p>
    <w:p w14:paraId="4399ED80" w14:textId="557D96B4" w:rsidR="000A440A" w:rsidRPr="00204946" w:rsidRDefault="00EC2E30" w:rsidP="00120320">
      <w:pPr>
        <w:rPr>
          <w:lang w:val="en-US"/>
        </w:rPr>
      </w:pPr>
      <w:r w:rsidRPr="00EC2E30">
        <w:t>Bagian ini memuat penjelasan tentang tahap-tahap penelitian yang menggambarkan urutan logis untuk mendapatkan output penelitian sesuai dengan harapan</w:t>
      </w:r>
      <w:r w:rsidR="00204946">
        <w:rPr>
          <w:lang w:val="en-US"/>
        </w:rPr>
        <w:t>.</w:t>
      </w:r>
    </w:p>
    <w:p w14:paraId="33242A9F" w14:textId="3CF87593" w:rsidR="00445873" w:rsidRPr="000033FD" w:rsidRDefault="00445873" w:rsidP="00291FC6">
      <w:pPr>
        <w:pStyle w:val="Heading1"/>
      </w:pPr>
      <w:r w:rsidRPr="000033FD">
        <w:t xml:space="preserve">HASIL DAN </w:t>
      </w:r>
      <w:r w:rsidR="2190ABC0">
        <w:t>PEMBAHASAN</w:t>
      </w:r>
    </w:p>
    <w:p w14:paraId="38659A26" w14:textId="4EDD461D" w:rsidR="0088715C" w:rsidRDefault="0088715C" w:rsidP="009657F6">
      <w:pPr>
        <w:pStyle w:val="Heading2"/>
        <w:rPr>
          <w:i w:val="0"/>
          <w:lang w:val="en-US"/>
        </w:rPr>
      </w:pPr>
      <w:r w:rsidRPr="45DE7145">
        <w:rPr>
          <w:i w:val="0"/>
          <w:lang w:val="en-US"/>
        </w:rPr>
        <w:t>Deskripsi Data</w:t>
      </w:r>
    </w:p>
    <w:p w14:paraId="25459FE9" w14:textId="708AF8E4" w:rsidR="67D91662" w:rsidRDefault="67D91662" w:rsidP="67D91662">
      <w:pPr>
        <w:rPr>
          <w:rFonts w:eastAsia="Times New Roman" w:cs="Times New Roman"/>
          <w:lang w:val="en-US"/>
        </w:rPr>
      </w:pPr>
      <w:r w:rsidRPr="67D91662">
        <w:rPr>
          <w:rFonts w:eastAsia="Times New Roman" w:cs="Times New Roman"/>
          <w:color w:val="A6A6A6" w:themeColor="background1" w:themeShade="A6"/>
          <w:sz w:val="16"/>
          <w:szCs w:val="16"/>
          <w:lang w:val="en-US"/>
        </w:rPr>
        <w:t>(</w:t>
      </w:r>
      <w:r w:rsidRPr="45DE7145">
        <w:rPr>
          <w:rFonts w:eastAsia="Times New Roman" w:cs="Times New Roman"/>
          <w:color w:val="A6A6A6" w:themeColor="background1" w:themeShade="A6"/>
          <w:sz w:val="16"/>
          <w:szCs w:val="16"/>
          <w:lang w:val="en-US"/>
        </w:rPr>
        <w:t xml:space="preserve">judul subbab Times New </w:t>
      </w:r>
      <w:r w:rsidR="3E304FBC" w:rsidRPr="45DE7145">
        <w:rPr>
          <w:rFonts w:eastAsia="Times New Roman" w:cs="Times New Roman"/>
          <w:color w:val="A6A6A6" w:themeColor="background1" w:themeShade="A6"/>
          <w:sz w:val="16"/>
          <w:szCs w:val="16"/>
          <w:lang w:val="en-US"/>
        </w:rPr>
        <w:t>Roman, 10</w:t>
      </w:r>
      <w:r w:rsidRPr="67D91662">
        <w:rPr>
          <w:rFonts w:eastAsia="Times New Roman" w:cs="Times New Roman"/>
          <w:color w:val="A6A6A6" w:themeColor="background1" w:themeShade="A6"/>
          <w:sz w:val="16"/>
          <w:szCs w:val="16"/>
          <w:lang w:val="en-US"/>
        </w:rPr>
        <w:t>)</w:t>
      </w:r>
    </w:p>
    <w:p w14:paraId="7F56E573" w14:textId="5AF73905" w:rsidR="00457FAF" w:rsidRDefault="00457FAF" w:rsidP="00457FAF">
      <w:pPr>
        <w:rPr>
          <w:lang w:val="en-US"/>
        </w:rPr>
      </w:pPr>
      <w:r w:rsidRPr="00457FAF">
        <w:rPr>
          <w:lang w:val="en-US"/>
        </w:rPr>
        <w:t>Bagian ini memuat data-data hasil penelitian yang dapat disajikan dalam bentuk deskripsi, tabel, grafik, maupun gambar</w:t>
      </w:r>
      <w:r>
        <w:rPr>
          <w:lang w:val="en-US"/>
        </w:rPr>
        <w:t>.</w:t>
      </w:r>
    </w:p>
    <w:p w14:paraId="6E16DC84" w14:textId="09C67ED2" w:rsidR="00457FAF" w:rsidRDefault="005C6046" w:rsidP="005C6046">
      <w:pPr>
        <w:pStyle w:val="Heading2"/>
        <w:rPr>
          <w:i w:val="0"/>
          <w:lang w:val="en-US"/>
        </w:rPr>
      </w:pPr>
      <w:r w:rsidRPr="45DE7145">
        <w:rPr>
          <w:i w:val="0"/>
          <w:lang w:val="en-US"/>
        </w:rPr>
        <w:t>Pembahasan</w:t>
      </w:r>
      <w:r>
        <w:tab/>
      </w:r>
    </w:p>
    <w:p w14:paraId="10D6BF39" w14:textId="7B5A49C3" w:rsidR="005C6046" w:rsidRPr="005C6046" w:rsidRDefault="005C6046" w:rsidP="005C6046">
      <w:pPr>
        <w:rPr>
          <w:lang w:val="en-US"/>
        </w:rPr>
      </w:pPr>
      <w:r w:rsidRPr="005C6046">
        <w:rPr>
          <w:lang w:val="en-US"/>
        </w:rPr>
        <w:t>Bagian ini memuat pembahasan dari data hasil penelitian yang telah disajikan.</w:t>
      </w:r>
    </w:p>
    <w:p w14:paraId="147AB7E9" w14:textId="0711605A" w:rsidR="007671F6" w:rsidRPr="004E0F15" w:rsidRDefault="004E0F15" w:rsidP="00291FC6">
      <w:pPr>
        <w:pStyle w:val="Heading1"/>
      </w:pPr>
      <w:r>
        <w:t>KESIMPULAN</w:t>
      </w:r>
    </w:p>
    <w:p w14:paraId="5C746A13" w14:textId="3D05D418" w:rsidR="007C4F65" w:rsidRDefault="007C4F65" w:rsidP="00291FC6">
      <w:pPr>
        <w:rPr>
          <w:lang w:val="en-US"/>
        </w:rPr>
      </w:pPr>
      <w:r w:rsidRPr="007C4F65">
        <w:t xml:space="preserve">Berisi pernyataan-pernyataan untuk menjawab permasalahan yang diuraikan pada bagian pendahuluan serta </w:t>
      </w:r>
      <w:r w:rsidRPr="007C4F65">
        <w:t>saran-saran untuk penelitian lanjutan jika diperlukan sesuai dengan hasil penelitian</w:t>
      </w:r>
      <w:r>
        <w:rPr>
          <w:lang w:val="en-US"/>
        </w:rPr>
        <w:t>.</w:t>
      </w:r>
    </w:p>
    <w:p w14:paraId="47362515" w14:textId="204D41C1" w:rsidR="00257F9A" w:rsidRPr="007C4F65" w:rsidRDefault="00257F9A" w:rsidP="4BA5A55B">
      <w:pPr>
        <w:pStyle w:val="Heading1"/>
        <w:numPr>
          <w:ilvl w:val="0"/>
          <w:numId w:val="0"/>
        </w:numPr>
      </w:pPr>
      <w:r>
        <w:t>PERNYATAAN PENGHARGAAN</w:t>
      </w:r>
    </w:p>
    <w:p w14:paraId="5FB25350" w14:textId="328C4F75" w:rsidR="008B252E" w:rsidRDefault="009B429C" w:rsidP="009B429C">
      <w:r w:rsidRPr="009B429C">
        <w:t>Bagian ini penulis dapat menyampaikan ucapan terima kasih atau penghargaan pada narasumber atau penyandang dana riset dan/atau pihak lain yang berperan penting dalam penulisan artikel ini</w:t>
      </w:r>
      <w:r>
        <w:rPr>
          <w:lang w:val="en-US"/>
        </w:rPr>
        <w:t>.</w:t>
      </w:r>
    </w:p>
    <w:p w14:paraId="0FD2C836" w14:textId="48C3E3A4" w:rsidR="003133F9" w:rsidRDefault="00FD4958" w:rsidP="72B329FE">
      <w:pPr>
        <w:pStyle w:val="Heading1"/>
        <w:numPr>
          <w:ilvl w:val="0"/>
          <w:numId w:val="0"/>
        </w:numPr>
        <w:spacing w:after="0"/>
      </w:pPr>
      <w:r>
        <w:t>DAFTAR PUSTAKA</w:t>
      </w:r>
    </w:p>
    <w:p w14:paraId="02D7D82D" w14:textId="59A86896" w:rsidR="60EACFFD" w:rsidRPr="00642861" w:rsidRDefault="60EACFFD" w:rsidP="00642861">
      <w:pPr>
        <w:pStyle w:val="Pustaka"/>
        <w:numPr>
          <w:ilvl w:val="0"/>
          <w:numId w:val="0"/>
        </w:numPr>
        <w:jc w:val="center"/>
        <w:rPr>
          <w:rFonts w:eastAsia="Times New Roman" w:cs="Times New Roman"/>
          <w:color w:val="A6A6A6" w:themeColor="background1" w:themeShade="A6"/>
        </w:rPr>
      </w:pPr>
      <w:r w:rsidRPr="60EACFFD">
        <w:rPr>
          <w:rFonts w:eastAsia="Times New Roman" w:cs="Times New Roman"/>
          <w:color w:val="A6A6A6" w:themeColor="background1" w:themeShade="A6"/>
        </w:rPr>
        <w:t xml:space="preserve">(Times New Roman, </w:t>
      </w:r>
      <w:r w:rsidR="1135429C" w:rsidRPr="1135429C">
        <w:rPr>
          <w:rFonts w:eastAsia="Times New Roman" w:cs="Times New Roman"/>
          <w:color w:val="A6A6A6" w:themeColor="background1" w:themeShade="A6"/>
        </w:rPr>
        <w:t>10</w:t>
      </w:r>
      <w:r w:rsidRPr="60EACFFD">
        <w:rPr>
          <w:rFonts w:eastAsia="Times New Roman" w:cs="Times New Roman"/>
          <w:color w:val="A6A6A6" w:themeColor="background1" w:themeShade="A6"/>
        </w:rPr>
        <w:t xml:space="preserve">, </w:t>
      </w:r>
      <w:r w:rsidRPr="60EACFFD">
        <w:rPr>
          <w:rFonts w:eastAsia="Times New Roman" w:cs="Times New Roman"/>
          <w:i/>
          <w:iCs/>
          <w:color w:val="A6A6A6" w:themeColor="background1" w:themeShade="A6"/>
        </w:rPr>
        <w:t>Center</w:t>
      </w:r>
      <w:r w:rsidRPr="60EACFFD">
        <w:rPr>
          <w:rFonts w:eastAsia="Times New Roman" w:cs="Times New Roman"/>
          <w:color w:val="A6A6A6" w:themeColor="background1" w:themeShade="A6"/>
        </w:rPr>
        <w:t>)</w:t>
      </w:r>
    </w:p>
    <w:p w14:paraId="4013F826" w14:textId="1644F7A4" w:rsidR="4AA1DCA0" w:rsidRDefault="7819BD05" w:rsidP="7819BD05">
      <w:pPr>
        <w:rPr>
          <w:rFonts w:eastAsia="Times New Roman" w:cs="Times New Roman"/>
          <w:sz w:val="16"/>
          <w:szCs w:val="16"/>
        </w:rPr>
      </w:pPr>
      <w:r w:rsidRPr="1135429C">
        <w:rPr>
          <w:rFonts w:eastAsia="Times New Roman" w:cs="Times New Roman"/>
          <w:sz w:val="16"/>
          <w:szCs w:val="16"/>
        </w:rPr>
        <w:t>Penulisan pustaka menggunakan angka yang diapit oleh kurung siku [2]. Acuan pustaka ditulis urut dan semua yang tertera dalam daftar pustaka harus dirujuk dalam tulisan atau paper.</w:t>
      </w:r>
      <w:r w:rsidR="1135429C" w:rsidRPr="1135429C">
        <w:rPr>
          <w:rFonts w:eastAsia="Times New Roman" w:cs="Times New Roman"/>
          <w:sz w:val="16"/>
          <w:szCs w:val="16"/>
        </w:rPr>
        <w:t xml:space="preserve"> </w:t>
      </w:r>
      <w:r w:rsidR="063DAD07" w:rsidRPr="063DAD07">
        <w:rPr>
          <w:rFonts w:eastAsia="Times New Roman" w:cs="Times New Roman"/>
          <w:sz w:val="16"/>
          <w:szCs w:val="16"/>
        </w:rPr>
        <w:t>Daftar Pustaka ditulis menggunakan Times New Roman ukuran 8.</w:t>
      </w:r>
    </w:p>
    <w:p w14:paraId="3B7FCA58" w14:textId="51899ACF" w:rsidR="4AA1DCA0" w:rsidRDefault="7819BD05" w:rsidP="7819BD05">
      <w:pPr>
        <w:rPr>
          <w:rFonts w:eastAsia="Times New Roman" w:cs="Times New Roman"/>
          <w:sz w:val="16"/>
          <w:szCs w:val="16"/>
        </w:rPr>
      </w:pPr>
      <w:r w:rsidRPr="1135429C">
        <w:rPr>
          <w:rFonts w:eastAsia="Times New Roman" w:cs="Times New Roman"/>
          <w:sz w:val="16"/>
          <w:szCs w:val="16"/>
        </w:rPr>
        <w:t>Beberapa hal yang perlu diperhatikan mengenai daftar pustaka yang digunakan, antara lain:</w:t>
      </w:r>
    </w:p>
    <w:p w14:paraId="4BBA053C" w14:textId="60E379E8" w:rsidR="4AA1DCA0" w:rsidRDefault="7819BD05" w:rsidP="7819BD05">
      <w:pPr>
        <w:pStyle w:val="Pustaka"/>
        <w:rPr>
          <w:rFonts w:eastAsia="Times New Roman" w:cs="Times New Roman"/>
          <w:szCs w:val="16"/>
        </w:rPr>
      </w:pPr>
      <w:r w:rsidRPr="1135429C">
        <w:rPr>
          <w:rFonts w:eastAsia="Times New Roman" w:cs="Times New Roman"/>
          <w:szCs w:val="16"/>
        </w:rPr>
        <w:t>Referensi yang digunakan minimal berjumlah 10 dengan sumber rujukan primer sebesar 80%, dan 20% sumber rujukan skunder.</w:t>
      </w:r>
    </w:p>
    <w:p w14:paraId="5463482E" w14:textId="6BD71C57" w:rsidR="4AA1DCA0" w:rsidRDefault="7819BD05" w:rsidP="7819BD05">
      <w:pPr>
        <w:pStyle w:val="Pustaka"/>
        <w:rPr>
          <w:rFonts w:eastAsia="Times New Roman" w:cs="Times New Roman"/>
          <w:szCs w:val="16"/>
        </w:rPr>
      </w:pPr>
      <w:r w:rsidRPr="1135429C">
        <w:rPr>
          <w:rFonts w:eastAsia="Times New Roman" w:cs="Times New Roman"/>
          <w:szCs w:val="16"/>
        </w:rPr>
        <w:t>Penulisan referensi wajib menggunakan software pengelola referensi salah satunya MENDELEY.</w:t>
      </w:r>
    </w:p>
    <w:p w14:paraId="34506DA5" w14:textId="0B92B65E" w:rsidR="4AA1DCA0" w:rsidRDefault="7819BD05" w:rsidP="7819BD05">
      <w:pPr>
        <w:pStyle w:val="Pustaka"/>
        <w:rPr>
          <w:rFonts w:eastAsia="Times New Roman" w:cs="Times New Roman"/>
          <w:szCs w:val="16"/>
        </w:rPr>
      </w:pPr>
      <w:r w:rsidRPr="1135429C">
        <w:rPr>
          <w:rFonts w:eastAsia="Times New Roman" w:cs="Times New Roman"/>
          <w:szCs w:val="16"/>
        </w:rPr>
        <w:t>Standar penulisan daftar pustaka berdasarkan metode penulisan IEEE dengan urutan artikel/ pustaka dari yang paling pertama muncul (dikutip) di artikel ini hingga yang paling akhir dengan penjabaran sebagai berikut:</w:t>
      </w:r>
    </w:p>
    <w:p w14:paraId="524F4BCA" w14:textId="450785DC" w:rsidR="4AA1DCA0" w:rsidRDefault="7819BD05" w:rsidP="7819BD05">
      <w:pPr>
        <w:rPr>
          <w:rFonts w:eastAsia="Times New Roman" w:cs="Times New Roman"/>
          <w:sz w:val="16"/>
          <w:szCs w:val="16"/>
        </w:rPr>
      </w:pPr>
      <w:r w:rsidRPr="1135429C">
        <w:rPr>
          <w:rFonts w:eastAsia="Times New Roman" w:cs="Times New Roman"/>
          <w:sz w:val="16"/>
          <w:szCs w:val="16"/>
        </w:rPr>
        <w:t>Referensi dari buku</w:t>
      </w:r>
    </w:p>
    <w:p w14:paraId="148EB237" w14:textId="1D54F2A7" w:rsidR="4AA1DCA0" w:rsidRDefault="7819BD05" w:rsidP="7819BD05">
      <w:pPr>
        <w:pStyle w:val="Pustaka"/>
        <w:rPr>
          <w:rFonts w:eastAsia="Times New Roman" w:cs="Times New Roman"/>
          <w:szCs w:val="16"/>
        </w:rPr>
      </w:pPr>
      <w:r w:rsidRPr="1135429C">
        <w:rPr>
          <w:rFonts w:eastAsia="Times New Roman" w:cs="Times New Roman"/>
          <w:szCs w:val="16"/>
        </w:rPr>
        <w:t>P.Redman. Good essay writing: a social sciences guide3rd ed., London: Open University in assoc. with Sage, 2006.</w:t>
      </w:r>
    </w:p>
    <w:p w14:paraId="53E6E5EE" w14:textId="60FF35D9" w:rsidR="4AA1DCA0" w:rsidRDefault="7819BD05" w:rsidP="7819BD05">
      <w:pPr>
        <w:pStyle w:val="Pustaka"/>
        <w:numPr>
          <w:ilvl w:val="0"/>
          <w:numId w:val="0"/>
        </w:numPr>
        <w:jc w:val="left"/>
        <w:rPr>
          <w:rFonts w:eastAsia="Times New Roman" w:cs="Times New Roman"/>
          <w:color w:val="A6A6A6" w:themeColor="background1" w:themeShade="A6"/>
        </w:rPr>
      </w:pPr>
      <w:r w:rsidRPr="7819BD05">
        <w:rPr>
          <w:rFonts w:eastAsia="Times New Roman" w:cs="Times New Roman"/>
          <w:color w:val="A6A6A6" w:themeColor="background1" w:themeShade="A6"/>
        </w:rPr>
        <w:t xml:space="preserve">(Times New Roman, </w:t>
      </w:r>
      <w:r w:rsidR="5C2BDB94" w:rsidRPr="5C2BDB94">
        <w:rPr>
          <w:rFonts w:eastAsia="Times New Roman" w:cs="Times New Roman"/>
          <w:color w:val="A6A6A6" w:themeColor="background1" w:themeShade="A6"/>
        </w:rPr>
        <w:t>8</w:t>
      </w:r>
      <w:r w:rsidRPr="7819BD05">
        <w:rPr>
          <w:rFonts w:eastAsia="Times New Roman" w:cs="Times New Roman"/>
          <w:color w:val="A6A6A6" w:themeColor="background1" w:themeShade="A6"/>
        </w:rPr>
        <w:t>, normal, susunan penulisan pustaka:  Inisial nama depan dan nama tengah nama belakang, Judul buku. Kota tempat penerbitan: Penerbit, tahun, halaman)</w:t>
      </w:r>
    </w:p>
    <w:p w14:paraId="4BA79729" w14:textId="0D08505F" w:rsidR="4AA1DCA0" w:rsidRDefault="7819BD05" w:rsidP="7819BD05">
      <w:pPr>
        <w:rPr>
          <w:rFonts w:eastAsia="Times New Roman" w:cs="Times New Roman"/>
          <w:sz w:val="16"/>
          <w:szCs w:val="16"/>
        </w:rPr>
      </w:pPr>
      <w:r w:rsidRPr="1135429C">
        <w:rPr>
          <w:rFonts w:eastAsia="Times New Roman" w:cs="Times New Roman"/>
          <w:sz w:val="16"/>
          <w:szCs w:val="16"/>
        </w:rPr>
        <w:t>Referensi dari artikel jurnal</w:t>
      </w:r>
    </w:p>
    <w:p w14:paraId="60723F36" w14:textId="68BF5F9E" w:rsidR="4AA1DCA0" w:rsidRDefault="7819BD05" w:rsidP="7819BD05">
      <w:pPr>
        <w:pStyle w:val="Pustaka"/>
        <w:rPr>
          <w:rFonts w:eastAsia="Times New Roman" w:cs="Times New Roman"/>
          <w:szCs w:val="16"/>
        </w:rPr>
      </w:pPr>
      <w:r w:rsidRPr="1135429C">
        <w:rPr>
          <w:rFonts w:eastAsia="Times New Roman" w:cs="Times New Roman"/>
          <w:szCs w:val="16"/>
        </w:rPr>
        <w:t>J.M. Boughton. “Political Science Quarterly,” The Bretton Woods proposal: an in depth look., vol. 42 No. 6, pp. 564-578.2002.</w:t>
      </w:r>
    </w:p>
    <w:p w14:paraId="58BA392E" w14:textId="4ACC47BD" w:rsidR="4AA1DCA0" w:rsidRDefault="1A3594CF" w:rsidP="1A3594CF">
      <w:pPr>
        <w:pStyle w:val="Pustaka"/>
        <w:numPr>
          <w:ilvl w:val="0"/>
          <w:numId w:val="0"/>
        </w:numPr>
        <w:jc w:val="left"/>
        <w:rPr>
          <w:rFonts w:eastAsia="Times New Roman" w:cs="Times New Roman"/>
          <w:color w:val="A6A6A6" w:themeColor="background1" w:themeShade="A6"/>
        </w:rPr>
      </w:pPr>
      <w:r w:rsidRPr="1A3594CF">
        <w:rPr>
          <w:rFonts w:eastAsia="Times New Roman" w:cs="Times New Roman"/>
          <w:color w:val="A6A6A6" w:themeColor="background1" w:themeShade="A6"/>
        </w:rPr>
        <w:t xml:space="preserve">(Times New Roman , </w:t>
      </w:r>
      <w:r w:rsidR="5C2BDB94" w:rsidRPr="5C2BDB94">
        <w:rPr>
          <w:rFonts w:eastAsia="Times New Roman" w:cs="Times New Roman"/>
          <w:color w:val="A6A6A6" w:themeColor="background1" w:themeShade="A6"/>
        </w:rPr>
        <w:t>8</w:t>
      </w:r>
      <w:r w:rsidRPr="1A3594CF">
        <w:rPr>
          <w:rFonts w:eastAsia="Times New Roman" w:cs="Times New Roman"/>
          <w:color w:val="A6A6A6" w:themeColor="background1" w:themeShade="A6"/>
        </w:rPr>
        <w:t>, normal, susunan penulisan pustaka: Inisial nama depan dan nama tengah nama belakang, “Judul Artikel”. Judul Jurnal, vol., pp, tanggal. Tahun)</w:t>
      </w:r>
    </w:p>
    <w:p w14:paraId="4843C4EF" w14:textId="329DA107" w:rsidR="4AA1DCA0" w:rsidRDefault="7819BD05" w:rsidP="7819BD05">
      <w:pPr>
        <w:rPr>
          <w:rFonts w:eastAsia="Times New Roman" w:cs="Times New Roman"/>
          <w:sz w:val="16"/>
          <w:szCs w:val="16"/>
        </w:rPr>
      </w:pPr>
      <w:r w:rsidRPr="1135429C">
        <w:rPr>
          <w:rFonts w:eastAsia="Times New Roman" w:cs="Times New Roman"/>
          <w:sz w:val="16"/>
          <w:szCs w:val="16"/>
        </w:rPr>
        <w:t>Referensi dari artikel koran</w:t>
      </w:r>
    </w:p>
    <w:p w14:paraId="777764CA" w14:textId="6D79F308" w:rsidR="4AA1DCA0" w:rsidRDefault="1A3594CF" w:rsidP="1A3594CF">
      <w:pPr>
        <w:pStyle w:val="Pustaka"/>
        <w:rPr>
          <w:rFonts w:eastAsia="Times New Roman" w:cs="Times New Roman"/>
          <w:szCs w:val="16"/>
        </w:rPr>
      </w:pPr>
      <w:r w:rsidRPr="1135429C">
        <w:rPr>
          <w:rFonts w:eastAsia="Times New Roman" w:cs="Times New Roman"/>
          <w:szCs w:val="16"/>
        </w:rPr>
        <w:t>G. Slapper. Corporate mans-laughter: new issues for lawyers.The Times, (3 Sep 2005),b, p.4.</w:t>
      </w:r>
    </w:p>
    <w:p w14:paraId="0B90B350" w14:textId="6F5B3EDD" w:rsidR="4AA1DCA0" w:rsidRDefault="1A3594CF" w:rsidP="1A3594CF">
      <w:pPr>
        <w:pStyle w:val="Pustaka"/>
        <w:numPr>
          <w:ilvl w:val="0"/>
          <w:numId w:val="0"/>
        </w:numPr>
        <w:jc w:val="left"/>
        <w:rPr>
          <w:rFonts w:eastAsia="Times New Roman" w:cs="Times New Roman"/>
          <w:color w:val="A6A6A6" w:themeColor="background1" w:themeShade="A6"/>
        </w:rPr>
      </w:pPr>
      <w:r w:rsidRPr="1A3594CF">
        <w:rPr>
          <w:rFonts w:eastAsia="Times New Roman" w:cs="Times New Roman"/>
          <w:color w:val="A6A6A6" w:themeColor="background1" w:themeShade="A6"/>
        </w:rPr>
        <w:t xml:space="preserve">(Times New Roman, </w:t>
      </w:r>
      <w:r w:rsidR="5C2BDB94" w:rsidRPr="5C2BDB94">
        <w:rPr>
          <w:rFonts w:eastAsia="Times New Roman" w:cs="Times New Roman"/>
          <w:color w:val="A6A6A6" w:themeColor="background1" w:themeShade="A6"/>
        </w:rPr>
        <w:t>8</w:t>
      </w:r>
      <w:r w:rsidRPr="1A3594CF">
        <w:rPr>
          <w:rFonts w:eastAsia="Times New Roman" w:cs="Times New Roman"/>
          <w:color w:val="A6A6A6" w:themeColor="background1" w:themeShade="A6"/>
        </w:rPr>
        <w:t>, normal, susunan penulisan pustaka: Inisial nama depan dan nama tengah nama belakang, “Judul Artikel”. Judul lengkap koran, (tanggal dan bulan terbit, Tahun), nomor, baris kolom dan halaman)</w:t>
      </w:r>
    </w:p>
    <w:p w14:paraId="31FD1CF6" w14:textId="6063FCB5" w:rsidR="4AA1DCA0" w:rsidRDefault="7819BD05" w:rsidP="7819BD05">
      <w:pPr>
        <w:rPr>
          <w:rFonts w:eastAsia="Times New Roman" w:cs="Times New Roman"/>
          <w:sz w:val="16"/>
          <w:szCs w:val="16"/>
        </w:rPr>
      </w:pPr>
      <w:r w:rsidRPr="1135429C">
        <w:rPr>
          <w:rFonts w:eastAsia="Times New Roman" w:cs="Times New Roman"/>
          <w:sz w:val="16"/>
          <w:szCs w:val="16"/>
        </w:rPr>
        <w:t>Referensi dari standard</w:t>
      </w:r>
    </w:p>
    <w:p w14:paraId="475B1CE1" w14:textId="689416D4" w:rsidR="4AA1DCA0" w:rsidRDefault="1A3594CF" w:rsidP="607DFF71">
      <w:pPr>
        <w:pStyle w:val="Pustaka"/>
        <w:rPr>
          <w:rFonts w:eastAsia="Times New Roman" w:cs="Times New Roman"/>
          <w:szCs w:val="16"/>
        </w:rPr>
      </w:pPr>
      <w:r w:rsidRPr="1135429C">
        <w:rPr>
          <w:rFonts w:eastAsia="Times New Roman" w:cs="Times New Roman"/>
          <w:szCs w:val="16"/>
        </w:rPr>
        <w:t>Wireless LAN Medium Access Control (MAC) and Physical Layer (PHY) Specification, IEEE Std. 802.11, 1997.</w:t>
      </w:r>
    </w:p>
    <w:p w14:paraId="019C6069" w14:textId="0E69901B" w:rsidR="4AA1DCA0" w:rsidRDefault="7819BD05" w:rsidP="607DFF71">
      <w:pPr>
        <w:pStyle w:val="Pustaka"/>
        <w:numPr>
          <w:ilvl w:val="0"/>
          <w:numId w:val="0"/>
        </w:numPr>
        <w:jc w:val="left"/>
        <w:rPr>
          <w:rFonts w:eastAsia="Times New Roman" w:cs="Times New Roman"/>
          <w:color w:val="A6A6A6" w:themeColor="background1" w:themeShade="A6"/>
        </w:rPr>
      </w:pPr>
      <w:r w:rsidRPr="607DFF71">
        <w:rPr>
          <w:rFonts w:eastAsia="Times New Roman" w:cs="Times New Roman"/>
          <w:color w:val="A6A6A6" w:themeColor="background1" w:themeShade="A6"/>
        </w:rPr>
        <w:t>(</w:t>
      </w:r>
      <w:r w:rsidR="607DFF71" w:rsidRPr="607DFF71">
        <w:rPr>
          <w:rFonts w:eastAsia="Times New Roman" w:cs="Times New Roman"/>
          <w:color w:val="A6A6A6" w:themeColor="background1" w:themeShade="A6"/>
        </w:rPr>
        <w:t>Times New Roman</w:t>
      </w:r>
      <w:r w:rsidRPr="607DFF71">
        <w:rPr>
          <w:rFonts w:eastAsia="Times New Roman" w:cs="Times New Roman"/>
          <w:color w:val="A6A6A6" w:themeColor="background1" w:themeShade="A6"/>
        </w:rPr>
        <w:t xml:space="preserve">, </w:t>
      </w:r>
      <w:r w:rsidR="557E78D8" w:rsidRPr="557E78D8">
        <w:rPr>
          <w:rFonts w:eastAsia="Times New Roman" w:cs="Times New Roman"/>
          <w:color w:val="A6A6A6" w:themeColor="background1" w:themeShade="A6"/>
        </w:rPr>
        <w:t>8</w:t>
      </w:r>
      <w:r w:rsidRPr="607DFF71">
        <w:rPr>
          <w:rFonts w:eastAsia="Times New Roman" w:cs="Times New Roman"/>
          <w:color w:val="A6A6A6" w:themeColor="background1" w:themeShade="A6"/>
        </w:rPr>
        <w:t>, normal, susunan penulisan pustaka:  judul standard, nomor standard, tanggal/tahun)</w:t>
      </w:r>
    </w:p>
    <w:p w14:paraId="0E3BA510" w14:textId="20818963" w:rsidR="4AA1DCA0" w:rsidRDefault="7819BD05" w:rsidP="7819BD05">
      <w:pPr>
        <w:rPr>
          <w:rFonts w:eastAsia="Times New Roman" w:cs="Times New Roman"/>
          <w:sz w:val="16"/>
          <w:szCs w:val="16"/>
        </w:rPr>
      </w:pPr>
      <w:r w:rsidRPr="1135429C">
        <w:rPr>
          <w:rFonts w:eastAsia="Times New Roman" w:cs="Times New Roman"/>
          <w:sz w:val="16"/>
          <w:szCs w:val="16"/>
        </w:rPr>
        <w:t>Referensi dari conference paper</w:t>
      </w:r>
    </w:p>
    <w:p w14:paraId="02D7966D" w14:textId="555BF2FC" w:rsidR="4AA1DCA0" w:rsidRDefault="7819BD05" w:rsidP="08E7E613">
      <w:pPr>
        <w:pStyle w:val="Pustaka"/>
        <w:rPr>
          <w:rFonts w:eastAsia="Times New Roman" w:cs="Times New Roman"/>
          <w:szCs w:val="16"/>
        </w:rPr>
      </w:pPr>
      <w:r w:rsidRPr="1135429C">
        <w:rPr>
          <w:rFonts w:eastAsia="Times New Roman" w:cs="Times New Roman"/>
          <w:szCs w:val="16"/>
        </w:rPr>
        <w:t>J. Brown. “Evaluating surveys of transparent governance”. Presented at 6th Global forum on reinventing government: towards participatory and transparent governanceUNDESA (United Nations Department of Economic and Social Affairs), Seoul, Republic of Korea, 2005.</w:t>
      </w:r>
    </w:p>
    <w:p w14:paraId="055F8A26" w14:textId="79F7838A" w:rsidR="4AA1DCA0" w:rsidRDefault="7819BD05" w:rsidP="08E7E613">
      <w:pPr>
        <w:pStyle w:val="Pustaka"/>
        <w:numPr>
          <w:ilvl w:val="0"/>
          <w:numId w:val="0"/>
        </w:numPr>
        <w:jc w:val="left"/>
        <w:rPr>
          <w:rFonts w:eastAsia="Times New Roman" w:cs="Times New Roman"/>
          <w:color w:val="A6A6A6" w:themeColor="background1" w:themeShade="A6"/>
        </w:rPr>
      </w:pPr>
      <w:r w:rsidRPr="08E7E613">
        <w:rPr>
          <w:rFonts w:eastAsia="Times New Roman" w:cs="Times New Roman"/>
          <w:color w:val="A6A6A6" w:themeColor="background1" w:themeShade="A6"/>
        </w:rPr>
        <w:t>(</w:t>
      </w:r>
      <w:r w:rsidR="08E7E613" w:rsidRPr="08E7E613">
        <w:rPr>
          <w:rFonts w:eastAsia="Times New Roman" w:cs="Times New Roman"/>
          <w:color w:val="A6A6A6" w:themeColor="background1" w:themeShade="A6"/>
        </w:rPr>
        <w:t>Times New Roman</w:t>
      </w:r>
      <w:r w:rsidRPr="08E7E613">
        <w:rPr>
          <w:rFonts w:eastAsia="Times New Roman" w:cs="Times New Roman"/>
          <w:color w:val="A6A6A6" w:themeColor="background1" w:themeShade="A6"/>
        </w:rPr>
        <w:t xml:space="preserve">, </w:t>
      </w:r>
      <w:r w:rsidR="557E78D8" w:rsidRPr="557E78D8">
        <w:rPr>
          <w:rFonts w:eastAsia="Times New Roman" w:cs="Times New Roman"/>
          <w:color w:val="A6A6A6" w:themeColor="background1" w:themeShade="A6"/>
        </w:rPr>
        <w:t>8</w:t>
      </w:r>
      <w:r w:rsidRPr="08E7E613">
        <w:rPr>
          <w:rFonts w:eastAsia="Times New Roman" w:cs="Times New Roman"/>
          <w:color w:val="A6A6A6" w:themeColor="background1" w:themeShade="A6"/>
        </w:rPr>
        <w:t>, normal, susunan penulisan pustaka: Inisial nama depan dan nama tengah nama belakang, “Judul Paper,” Nama conference. Lokasi, tahun)</w:t>
      </w:r>
    </w:p>
    <w:p w14:paraId="3F2492FB" w14:textId="4BF2C3C0" w:rsidR="4AA1DCA0" w:rsidRDefault="7819BD05" w:rsidP="7819BD05">
      <w:pPr>
        <w:rPr>
          <w:rFonts w:eastAsia="Times New Roman" w:cs="Times New Roman"/>
          <w:sz w:val="16"/>
          <w:szCs w:val="16"/>
        </w:rPr>
      </w:pPr>
      <w:r w:rsidRPr="1135429C">
        <w:rPr>
          <w:rFonts w:eastAsia="Times New Roman" w:cs="Times New Roman"/>
          <w:sz w:val="16"/>
          <w:szCs w:val="16"/>
        </w:rPr>
        <w:lastRenderedPageBreak/>
        <w:t>Referensi dari disertasi</w:t>
      </w:r>
    </w:p>
    <w:p w14:paraId="229E8057" w14:textId="6DC3D6A9" w:rsidR="4AA1DCA0" w:rsidRDefault="7819BD05" w:rsidP="08E7E613">
      <w:pPr>
        <w:pStyle w:val="Pustaka"/>
        <w:rPr>
          <w:rFonts w:eastAsia="Times New Roman" w:cs="Times New Roman"/>
          <w:szCs w:val="16"/>
        </w:rPr>
      </w:pPr>
      <w:r w:rsidRPr="1135429C">
        <w:rPr>
          <w:rFonts w:eastAsia="Times New Roman" w:cs="Times New Roman"/>
          <w:szCs w:val="16"/>
        </w:rPr>
        <w:t>J. Richmond. “Customer expectations in the world of electronic banking: a case study of the Bank of Britain.”Ph. D, Anglia Ruskin University, Chelmsford, 2005.</w:t>
      </w:r>
    </w:p>
    <w:p w14:paraId="74A7230A" w14:textId="52DD3E03" w:rsidR="4AA1DCA0" w:rsidRDefault="7819BD05" w:rsidP="5C9663BB">
      <w:pPr>
        <w:pStyle w:val="Pustaka"/>
        <w:numPr>
          <w:ilvl w:val="0"/>
          <w:numId w:val="0"/>
        </w:numPr>
        <w:jc w:val="left"/>
        <w:rPr>
          <w:rFonts w:eastAsia="Times New Roman" w:cs="Times New Roman"/>
          <w:color w:val="A6A6A6" w:themeColor="background1" w:themeShade="A6"/>
        </w:rPr>
      </w:pPr>
      <w:r w:rsidRPr="5C9663BB">
        <w:rPr>
          <w:rFonts w:eastAsia="Times New Roman" w:cs="Times New Roman"/>
          <w:color w:val="A6A6A6" w:themeColor="background1" w:themeShade="A6"/>
        </w:rPr>
        <w:t>(</w:t>
      </w:r>
      <w:r w:rsidR="5C9663BB" w:rsidRPr="5C9663BB">
        <w:rPr>
          <w:rFonts w:eastAsia="Times New Roman" w:cs="Times New Roman"/>
          <w:color w:val="A6A6A6" w:themeColor="background1" w:themeShade="A6"/>
        </w:rPr>
        <w:t>Times New Roman</w:t>
      </w:r>
      <w:r w:rsidRPr="5C9663BB">
        <w:rPr>
          <w:rFonts w:eastAsia="Times New Roman" w:cs="Times New Roman"/>
          <w:color w:val="A6A6A6" w:themeColor="background1" w:themeShade="A6"/>
        </w:rPr>
        <w:t xml:space="preserve">, </w:t>
      </w:r>
      <w:r w:rsidR="557E78D8" w:rsidRPr="557E78D8">
        <w:rPr>
          <w:rFonts w:eastAsia="Times New Roman" w:cs="Times New Roman"/>
          <w:color w:val="A6A6A6" w:themeColor="background1" w:themeShade="A6"/>
        </w:rPr>
        <w:t>8</w:t>
      </w:r>
      <w:r w:rsidRPr="5C9663BB">
        <w:rPr>
          <w:rFonts w:eastAsia="Times New Roman" w:cs="Times New Roman"/>
          <w:color w:val="A6A6A6" w:themeColor="background1" w:themeShade="A6"/>
        </w:rPr>
        <w:t>, normal, susunan penulisan pustaka: Inisial nama depan dan nama tengah nama belakang. “Judul Disertasi.” Degree, nama Universitas, Tempat atau alamat Universitas, Tahun.)</w:t>
      </w:r>
    </w:p>
    <w:p w14:paraId="596AC230" w14:textId="186AABBE" w:rsidR="4AA1DCA0" w:rsidRDefault="7819BD05" w:rsidP="7819BD05">
      <w:pPr>
        <w:rPr>
          <w:rFonts w:eastAsia="Times New Roman" w:cs="Times New Roman"/>
          <w:sz w:val="16"/>
          <w:szCs w:val="16"/>
        </w:rPr>
      </w:pPr>
      <w:r w:rsidRPr="1135429C">
        <w:rPr>
          <w:rFonts w:eastAsia="Times New Roman" w:cs="Times New Roman"/>
          <w:sz w:val="16"/>
          <w:szCs w:val="16"/>
        </w:rPr>
        <w:t>Referensi dari Websites</w:t>
      </w:r>
    </w:p>
    <w:p w14:paraId="6768D42E" w14:textId="7B729073" w:rsidR="4AA1DCA0" w:rsidRDefault="7819BD05" w:rsidP="59BBB355">
      <w:pPr>
        <w:pStyle w:val="Pustaka"/>
        <w:rPr>
          <w:rFonts w:eastAsia="Times New Roman" w:cs="Times New Roman"/>
          <w:szCs w:val="16"/>
        </w:rPr>
      </w:pPr>
      <w:r w:rsidRPr="1135429C">
        <w:rPr>
          <w:rFonts w:eastAsia="Times New Roman" w:cs="Times New Roman"/>
          <w:szCs w:val="16"/>
        </w:rPr>
        <w:t>NaM. Duncan. “Engineering Concepts on Ice. Internet: www.iceengg.edu/staff.html, 25 Oktober, 2000 [Nov. 29, 2003].</w:t>
      </w:r>
    </w:p>
    <w:p w14:paraId="0C06A58C" w14:textId="7178EEFF" w:rsidR="4AA1DCA0" w:rsidRDefault="7819BD05" w:rsidP="59BBB355">
      <w:pPr>
        <w:pStyle w:val="Pustaka"/>
        <w:numPr>
          <w:ilvl w:val="0"/>
          <w:numId w:val="0"/>
        </w:numPr>
        <w:jc w:val="left"/>
        <w:rPr>
          <w:rFonts w:eastAsia="Times New Roman" w:cs="Times New Roman"/>
          <w:color w:val="A6A6A6" w:themeColor="background1" w:themeShade="A6"/>
        </w:rPr>
      </w:pPr>
      <w:r w:rsidRPr="59BBB355">
        <w:rPr>
          <w:rFonts w:eastAsia="Times New Roman" w:cs="Times New Roman"/>
          <w:color w:val="A6A6A6" w:themeColor="background1" w:themeShade="A6"/>
        </w:rPr>
        <w:t>(</w:t>
      </w:r>
      <w:r w:rsidR="59BBB355" w:rsidRPr="59BBB355">
        <w:rPr>
          <w:rFonts w:eastAsia="Times New Roman" w:cs="Times New Roman"/>
          <w:color w:val="A6A6A6" w:themeColor="background1" w:themeShade="A6"/>
        </w:rPr>
        <w:t xml:space="preserve">Times New </w:t>
      </w:r>
      <w:r w:rsidR="7B729073" w:rsidRPr="7B729073">
        <w:rPr>
          <w:rFonts w:eastAsia="Times New Roman" w:cs="Times New Roman"/>
          <w:color w:val="A6A6A6" w:themeColor="background1" w:themeShade="A6"/>
        </w:rPr>
        <w:t>Roman</w:t>
      </w:r>
      <w:r w:rsidRPr="59BBB355">
        <w:rPr>
          <w:rFonts w:eastAsia="Times New Roman" w:cs="Times New Roman"/>
          <w:color w:val="A6A6A6" w:themeColor="background1" w:themeShade="A6"/>
        </w:rPr>
        <w:t xml:space="preserve">, </w:t>
      </w:r>
      <w:r w:rsidR="557E78D8" w:rsidRPr="557E78D8">
        <w:rPr>
          <w:rFonts w:eastAsia="Times New Roman" w:cs="Times New Roman"/>
          <w:color w:val="A6A6A6" w:themeColor="background1" w:themeShade="A6"/>
        </w:rPr>
        <w:t>8</w:t>
      </w:r>
      <w:r w:rsidRPr="59BBB355">
        <w:rPr>
          <w:rFonts w:eastAsia="Times New Roman" w:cs="Times New Roman"/>
          <w:color w:val="A6A6A6" w:themeColor="background1" w:themeShade="A6"/>
        </w:rPr>
        <w:t>, normal, susunan penulisan pustaka: Inisial nama depan dan nama tengah nama belakang. “Judul.” Internet: URL: address/URL, tanggal update [tanggal akses])</w:t>
      </w:r>
    </w:p>
    <w:p w14:paraId="3AA4B845" w14:textId="04DD7014" w:rsidR="4AA1DCA0" w:rsidRDefault="4AA1DCA0" w:rsidP="7819BD05">
      <w:pPr>
        <w:rPr>
          <w:rFonts w:eastAsia="Times New Roman" w:cs="Times New Roman"/>
          <w:sz w:val="16"/>
          <w:szCs w:val="16"/>
        </w:rPr>
      </w:pPr>
    </w:p>
    <w:p w14:paraId="619145D7" w14:textId="50E9FB1F" w:rsidR="00FB7D9E" w:rsidRDefault="00FB7D9E" w:rsidP="7819BD05">
      <w:pPr>
        <w:pStyle w:val="Pustaka"/>
        <w:numPr>
          <w:ilvl w:val="0"/>
          <w:numId w:val="0"/>
        </w:numPr>
        <w:rPr>
          <w:rFonts w:eastAsia="Times New Roman" w:cs="Times New Roman"/>
          <w:szCs w:val="16"/>
        </w:rPr>
      </w:pPr>
    </w:p>
    <w:sectPr w:rsidR="00FB7D9E" w:rsidSect="0004136A">
      <w:type w:val="continuous"/>
      <w:pgSz w:w="12240" w:h="15840"/>
      <w:pgMar w:top="1008" w:right="1008" w:bottom="1008" w:left="1008" w:header="737" w:footer="283"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4E860" w14:textId="77777777" w:rsidR="003A5A7A" w:rsidRDefault="003A5A7A" w:rsidP="002E012E">
      <w:pPr>
        <w:spacing w:after="0"/>
      </w:pPr>
      <w:r>
        <w:separator/>
      </w:r>
    </w:p>
  </w:endnote>
  <w:endnote w:type="continuationSeparator" w:id="0">
    <w:p w14:paraId="265D1301" w14:textId="77777777" w:rsidR="003A5A7A" w:rsidRDefault="003A5A7A" w:rsidP="002E01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ora">
    <w:panose1 w:val="00000000000000000000"/>
    <w:charset w:val="00"/>
    <w:family w:val="auto"/>
    <w:pitch w:val="variable"/>
    <w:sig w:usb0="A00002FF" w:usb1="5000204B" w:usb2="00000000" w:usb3="00000000" w:csb0="00000097" w:csb1="00000000"/>
  </w:font>
  <w:font w:name="Source Serif Pro">
    <w:panose1 w:val="02040603050405020204"/>
    <w:charset w:val="00"/>
    <w:family w:val="roman"/>
    <w:pitch w:val="variable"/>
    <w:sig w:usb0="20000287" w:usb1="02000003" w:usb2="00000000" w:usb3="00000000" w:csb0="0000019F" w:csb1="00000000"/>
  </w:font>
  <w:font w:name="EB Garamond">
    <w:charset w:val="00"/>
    <w:family w:val="auto"/>
    <w:pitch w:val="variable"/>
    <w:sig w:usb0="E00002FF" w:usb1="0200041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2780A" w14:textId="0F4943D3" w:rsidR="0019386B" w:rsidRPr="00977C6E" w:rsidRDefault="0019386B" w:rsidP="004D1E17">
    <w:pPr>
      <w:pStyle w:val="Footer"/>
      <w:jc w:val="left"/>
      <w:rPr>
        <w:sz w:val="16"/>
        <w:szCs w:val="16"/>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107"/>
      <w:gridCol w:w="5107"/>
    </w:tblGrid>
    <w:tr w:rsidR="0019386B" w14:paraId="20AAACEF" w14:textId="77777777" w:rsidTr="00CA2BCD">
      <w:tc>
        <w:tcPr>
          <w:tcW w:w="5107" w:type="dxa"/>
        </w:tcPr>
        <w:p w14:paraId="6648ED67" w14:textId="7B2A974B" w:rsidR="0019386B" w:rsidRDefault="0019386B">
          <w:pPr>
            <w:pStyle w:val="Footer"/>
            <w:ind w:firstLine="0"/>
          </w:pPr>
          <w:r>
            <w:t>Vol. 1, No. 1, Juni 2024</w:t>
          </w:r>
        </w:p>
      </w:tc>
      <w:tc>
        <w:tcPr>
          <w:tcW w:w="5107" w:type="dxa"/>
        </w:tcPr>
        <w:sdt>
          <w:sdtPr>
            <w:id w:val="1787234975"/>
            <w:docPartObj>
              <w:docPartGallery w:val="Page Numbers (Bottom of Page)"/>
              <w:docPartUnique/>
            </w:docPartObj>
          </w:sdtPr>
          <w:sdtContent>
            <w:p w14:paraId="2A422CF5" w14:textId="77777777" w:rsidR="000167EF" w:rsidRDefault="000167EF" w:rsidP="000167EF">
              <w:pPr>
                <w:pStyle w:val="Footer"/>
                <w:jc w:val="right"/>
              </w:pPr>
              <w:r>
                <w:fldChar w:fldCharType="begin"/>
              </w:r>
              <w:r>
                <w:instrText>PAGE   \* MERGEFORMAT</w:instrText>
              </w:r>
              <w:r>
                <w:fldChar w:fldCharType="separate"/>
              </w:r>
              <w:r>
                <w:t>2</w:t>
              </w:r>
              <w:r>
                <w:fldChar w:fldCharType="end"/>
              </w:r>
            </w:p>
          </w:sdtContent>
        </w:sdt>
        <w:p w14:paraId="16C863D5" w14:textId="77777777" w:rsidR="0019386B" w:rsidRDefault="0019386B">
          <w:pPr>
            <w:pStyle w:val="Footer"/>
            <w:ind w:firstLine="0"/>
          </w:pPr>
        </w:p>
      </w:tc>
    </w:tr>
  </w:tbl>
  <w:p w14:paraId="563310CF" w14:textId="77777777" w:rsidR="0019386B" w:rsidRDefault="00193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A79F" w14:textId="2E3926D7" w:rsidR="0055482C" w:rsidRDefault="0055482C">
    <w:pPr>
      <w:pStyle w:val="Footer"/>
      <w:jc w:val="right"/>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107"/>
      <w:gridCol w:w="5107"/>
    </w:tblGrid>
    <w:tr w:rsidR="0055482C" w14:paraId="7E12D3BA" w14:textId="77777777" w:rsidTr="00AA6CA2">
      <w:tc>
        <w:tcPr>
          <w:tcW w:w="5107" w:type="dxa"/>
        </w:tcPr>
        <w:p w14:paraId="52F17419" w14:textId="77777777" w:rsidR="0055482C" w:rsidRDefault="0055482C" w:rsidP="0055482C">
          <w:pPr>
            <w:pStyle w:val="Footer"/>
            <w:ind w:firstLine="0"/>
          </w:pPr>
          <w:r>
            <w:t>Vol. 1, No. 1, Juni 2024</w:t>
          </w:r>
        </w:p>
      </w:tc>
      <w:tc>
        <w:tcPr>
          <w:tcW w:w="5107" w:type="dxa"/>
        </w:tcPr>
        <w:sdt>
          <w:sdtPr>
            <w:id w:val="223576830"/>
            <w:docPartObj>
              <w:docPartGallery w:val="Page Numbers (Bottom of Page)"/>
              <w:docPartUnique/>
            </w:docPartObj>
          </w:sdtPr>
          <w:sdtContent>
            <w:p w14:paraId="13FFB3A2" w14:textId="77777777" w:rsidR="0055482C" w:rsidRDefault="0055482C" w:rsidP="0055482C">
              <w:pPr>
                <w:pStyle w:val="Footer"/>
                <w:jc w:val="right"/>
              </w:pPr>
              <w:r>
                <w:fldChar w:fldCharType="begin"/>
              </w:r>
              <w:r>
                <w:instrText>PAGE   \* MERGEFORMAT</w:instrText>
              </w:r>
              <w:r>
                <w:fldChar w:fldCharType="separate"/>
              </w:r>
              <w:r>
                <w:t>2</w:t>
              </w:r>
              <w:r>
                <w:fldChar w:fldCharType="end"/>
              </w:r>
            </w:p>
          </w:sdtContent>
        </w:sdt>
        <w:p w14:paraId="539B0B71" w14:textId="77777777" w:rsidR="0055482C" w:rsidRDefault="0055482C" w:rsidP="0055482C">
          <w:pPr>
            <w:pStyle w:val="Footer"/>
            <w:ind w:firstLine="0"/>
          </w:pPr>
        </w:p>
      </w:tc>
    </w:tr>
  </w:tbl>
  <w:p w14:paraId="25EAD7E8" w14:textId="77777777" w:rsidR="0055482C" w:rsidRDefault="0055482C" w:rsidP="00A6153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134AC" w14:textId="77777777" w:rsidR="003A5A7A" w:rsidRDefault="003A5A7A" w:rsidP="002E012E">
      <w:pPr>
        <w:spacing w:after="0"/>
      </w:pPr>
      <w:r>
        <w:separator/>
      </w:r>
    </w:p>
  </w:footnote>
  <w:footnote w:type="continuationSeparator" w:id="0">
    <w:p w14:paraId="46D58AC6" w14:textId="77777777" w:rsidR="003A5A7A" w:rsidRDefault="003A5A7A" w:rsidP="002E01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10214"/>
    </w:tblGrid>
    <w:tr w:rsidR="00885352" w14:paraId="41F6A793" w14:textId="77777777" w:rsidTr="00D168D9">
      <w:tc>
        <w:tcPr>
          <w:tcW w:w="10214" w:type="dxa"/>
        </w:tcPr>
        <w:p w14:paraId="4E08C83D" w14:textId="18D281DB" w:rsidR="00885352" w:rsidRDefault="0039676A" w:rsidP="00D02712">
          <w:pPr>
            <w:pStyle w:val="Header"/>
            <w:ind w:firstLine="0"/>
            <w:rPr>
              <w:lang w:val="en-US"/>
            </w:rPr>
          </w:pPr>
          <w:r>
            <w:rPr>
              <w:lang w:val="en-US"/>
            </w:rPr>
            <w:t>ILKOMEDIA:</w:t>
          </w:r>
          <w:r w:rsidR="00A96F5F">
            <w:rPr>
              <w:lang w:val="en-US"/>
            </w:rPr>
            <w:t xml:space="preserve"> </w:t>
          </w:r>
          <w:r w:rsidR="00A96F5F" w:rsidRPr="00A96F5F">
            <w:rPr>
              <w:lang w:val="en-US"/>
            </w:rPr>
            <w:t>Tata Cara Penulisan Naskah Jurnal I</w:t>
          </w:r>
          <w:r w:rsidR="00DF7544">
            <w:rPr>
              <w:lang w:val="en-US"/>
            </w:rPr>
            <w:t>lkomedia</w:t>
          </w:r>
        </w:p>
      </w:tc>
    </w:tr>
  </w:tbl>
  <w:p w14:paraId="45BD8CC5" w14:textId="2D129CCF" w:rsidR="002E012E" w:rsidRPr="00977C6E" w:rsidRDefault="002E012E" w:rsidP="0039676A">
    <w:pPr>
      <w:pStyle w:val="Header"/>
      <w:ind w:firstLine="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CellMar>
        <w:left w:w="0" w:type="dxa"/>
        <w:bottom w:w="57" w:type="dxa"/>
        <w:right w:w="0" w:type="dxa"/>
      </w:tblCellMar>
      <w:tblLook w:val="04A0" w:firstRow="1" w:lastRow="0" w:firstColumn="1" w:lastColumn="0" w:noHBand="0" w:noVBand="1"/>
    </w:tblPr>
    <w:tblGrid>
      <w:gridCol w:w="3870"/>
      <w:gridCol w:w="6344"/>
    </w:tblGrid>
    <w:tr w:rsidR="00C84BBB" w14:paraId="72F6F048" w14:textId="77777777" w:rsidTr="00FD5281">
      <w:tc>
        <w:tcPr>
          <w:tcW w:w="3870" w:type="dxa"/>
          <w:tcBorders>
            <w:top w:val="nil"/>
            <w:left w:val="nil"/>
            <w:bottom w:val="single" w:sz="4" w:space="0" w:color="7F7F7F" w:themeColor="text1" w:themeTint="80"/>
            <w:right w:val="nil"/>
          </w:tcBorders>
        </w:tcPr>
        <w:p w14:paraId="02411BC9" w14:textId="77777777" w:rsidR="00C84BBB" w:rsidRDefault="00C84BBB" w:rsidP="00C84BBB">
          <w:pPr>
            <w:ind w:hanging="20"/>
          </w:pPr>
          <w:r>
            <w:rPr>
              <w:noProof/>
            </w:rPr>
            <w:drawing>
              <wp:inline distT="0" distB="0" distL="0" distR="0" wp14:anchorId="066CDDBD" wp14:editId="19835E93">
                <wp:extent cx="1480416" cy="546100"/>
                <wp:effectExtent l="0" t="0" r="5715" b="6350"/>
                <wp:docPr id="49361911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19111" name="Picture 1" descr="A black background with a black square&#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4825" t="4775" r="3488" b="7286"/>
                        <a:stretch/>
                      </pic:blipFill>
                      <pic:spPr bwMode="auto">
                        <a:xfrm>
                          <a:off x="0" y="0"/>
                          <a:ext cx="1569895" cy="579107"/>
                        </a:xfrm>
                        <a:prstGeom prst="rect">
                          <a:avLst/>
                        </a:prstGeom>
                        <a:ln>
                          <a:noFill/>
                        </a:ln>
                        <a:extLst>
                          <a:ext uri="{53640926-AAD7-44D8-BBD7-CCE9431645EC}">
                            <a14:shadowObscured xmlns:a14="http://schemas.microsoft.com/office/drawing/2010/main"/>
                          </a:ext>
                        </a:extLst>
                      </pic:spPr>
                    </pic:pic>
                  </a:graphicData>
                </a:graphic>
              </wp:inline>
            </w:drawing>
          </w:r>
        </w:p>
      </w:tc>
      <w:tc>
        <w:tcPr>
          <w:tcW w:w="6344" w:type="dxa"/>
          <w:tcBorders>
            <w:top w:val="nil"/>
            <w:left w:val="nil"/>
            <w:bottom w:val="single" w:sz="4" w:space="0" w:color="7F7F7F" w:themeColor="text1" w:themeTint="80"/>
            <w:right w:val="nil"/>
          </w:tcBorders>
          <w:vAlign w:val="bottom"/>
        </w:tcPr>
        <w:p w14:paraId="16D3AE63" w14:textId="77777777" w:rsidR="00C84BBB" w:rsidRDefault="00C84BBB" w:rsidP="00FD5281">
          <w:pPr>
            <w:jc w:val="right"/>
            <w:rPr>
              <w:b/>
              <w:bCs/>
              <w:sz w:val="16"/>
              <w:szCs w:val="16"/>
              <w:lang w:val="en-US"/>
            </w:rPr>
          </w:pPr>
        </w:p>
        <w:p w14:paraId="51D5C091" w14:textId="78A62BC9" w:rsidR="00C84BBB" w:rsidRPr="00831525" w:rsidRDefault="00C84BBB" w:rsidP="00FD5281">
          <w:pPr>
            <w:jc w:val="right"/>
            <w:rPr>
              <w:sz w:val="16"/>
              <w:szCs w:val="16"/>
              <w:lang w:val="en-US"/>
            </w:rPr>
          </w:pPr>
          <w:r w:rsidRPr="00831525">
            <w:rPr>
              <w:b/>
              <w:bCs/>
              <w:sz w:val="16"/>
              <w:szCs w:val="16"/>
              <w:lang w:val="en-US"/>
            </w:rPr>
            <w:t>Jurnal ILKOMEDIA</w:t>
          </w:r>
          <w:r w:rsidRPr="00831525">
            <w:rPr>
              <w:sz w:val="16"/>
              <w:szCs w:val="16"/>
              <w:lang w:val="en-US"/>
            </w:rPr>
            <w:t xml:space="preserve"> | </w:t>
          </w:r>
          <w:r w:rsidRPr="00093767">
            <w:rPr>
              <w:sz w:val="16"/>
              <w:szCs w:val="16"/>
              <w:lang w:val="en-US"/>
            </w:rPr>
            <w:t>Vol. 1</w:t>
          </w:r>
          <w:r w:rsidR="00BB7858">
            <w:rPr>
              <w:sz w:val="16"/>
              <w:szCs w:val="16"/>
              <w:lang w:val="en-US"/>
            </w:rPr>
            <w:t>,</w:t>
          </w:r>
          <w:r w:rsidRPr="00093767">
            <w:rPr>
              <w:sz w:val="16"/>
              <w:szCs w:val="16"/>
              <w:lang w:val="en-US"/>
            </w:rPr>
            <w:t xml:space="preserve"> No</w:t>
          </w:r>
          <w:r w:rsidR="00BB7858">
            <w:rPr>
              <w:sz w:val="16"/>
              <w:szCs w:val="16"/>
              <w:lang w:val="en-US"/>
            </w:rPr>
            <w:t>.</w:t>
          </w:r>
          <w:r w:rsidRPr="00093767">
            <w:rPr>
              <w:sz w:val="16"/>
              <w:szCs w:val="16"/>
              <w:lang w:val="en-US"/>
            </w:rPr>
            <w:t xml:space="preserve"> 1</w:t>
          </w:r>
          <w:r w:rsidR="00BB7858">
            <w:rPr>
              <w:sz w:val="16"/>
              <w:szCs w:val="16"/>
              <w:lang w:val="en-US"/>
            </w:rPr>
            <w:t>,</w:t>
          </w:r>
          <w:r w:rsidRPr="00093767">
            <w:rPr>
              <w:sz w:val="16"/>
              <w:szCs w:val="16"/>
              <w:lang w:val="en-US"/>
            </w:rPr>
            <w:t xml:space="preserve"> </w:t>
          </w:r>
          <w:r w:rsidRPr="328892DF">
            <w:rPr>
              <w:sz w:val="16"/>
              <w:szCs w:val="16"/>
              <w:lang w:val="en-US"/>
            </w:rPr>
            <w:t>Juni 2024</w:t>
          </w:r>
        </w:p>
        <w:p w14:paraId="104958CA" w14:textId="77777777" w:rsidR="00C84BBB" w:rsidRPr="00831525" w:rsidRDefault="00C84BBB" w:rsidP="00FD5281">
          <w:pPr>
            <w:jc w:val="right"/>
            <w:rPr>
              <w:sz w:val="16"/>
              <w:szCs w:val="16"/>
              <w:lang w:val="en-US"/>
            </w:rPr>
          </w:pPr>
          <w:r w:rsidRPr="00414027">
            <w:rPr>
              <w:sz w:val="16"/>
              <w:szCs w:val="16"/>
              <w:lang w:val="en-US"/>
            </w:rPr>
            <w:t>DOI: https://doi.org/</w:t>
          </w:r>
          <w:r w:rsidRPr="03AE6E9B">
            <w:rPr>
              <w:sz w:val="16"/>
              <w:szCs w:val="16"/>
              <w:lang w:val="en-US"/>
            </w:rPr>
            <w:t>xxxxxx</w:t>
          </w:r>
          <w:r>
            <w:rPr>
              <w:sz w:val="16"/>
              <w:szCs w:val="16"/>
              <w:lang w:val="en-US"/>
            </w:rPr>
            <w:t xml:space="preserve"> </w:t>
          </w:r>
          <w:r w:rsidRPr="00831525">
            <w:rPr>
              <w:sz w:val="16"/>
              <w:szCs w:val="16"/>
              <w:lang w:val="en-US"/>
            </w:rPr>
            <w:t xml:space="preserve">| </w:t>
          </w:r>
          <w:r w:rsidRPr="00093767">
            <w:rPr>
              <w:sz w:val="16"/>
              <w:szCs w:val="16"/>
              <w:lang w:val="en-US"/>
            </w:rPr>
            <w:t>https://ilkomedia.akb.ac.id/</w:t>
          </w:r>
        </w:p>
        <w:p w14:paraId="68DFF640" w14:textId="70376676" w:rsidR="00C84BBB" w:rsidRPr="008E6E94" w:rsidRDefault="00885352" w:rsidP="00FD5281">
          <w:pPr>
            <w:spacing w:after="160"/>
            <w:jc w:val="right"/>
            <w:rPr>
              <w:lang w:val="en-US"/>
            </w:rPr>
          </w:pPr>
          <w:r>
            <w:rPr>
              <w:sz w:val="16"/>
              <w:szCs w:val="16"/>
              <w:lang w:val="en-US"/>
            </w:rPr>
            <w:t>E</w:t>
          </w:r>
          <w:r w:rsidR="00C84BBB" w:rsidRPr="0BAA70B8">
            <w:rPr>
              <w:sz w:val="16"/>
              <w:szCs w:val="16"/>
              <w:lang w:val="en-US"/>
            </w:rPr>
            <w:t>-ISSN</w:t>
          </w:r>
          <w:r w:rsidR="00C84BBB" w:rsidRPr="00414027">
            <w:rPr>
              <w:sz w:val="16"/>
              <w:szCs w:val="16"/>
              <w:lang w:val="en-US"/>
            </w:rPr>
            <w:t xml:space="preserve"> </w:t>
          </w:r>
          <w:r w:rsidR="00C84BBB" w:rsidRPr="03AE6E9B">
            <w:rPr>
              <w:sz w:val="16"/>
              <w:szCs w:val="16"/>
              <w:lang w:val="en-US"/>
            </w:rPr>
            <w:t>xxxx-xxxx</w:t>
          </w:r>
          <w:r w:rsidR="00C84BBB" w:rsidRPr="00414027">
            <w:rPr>
              <w:sz w:val="16"/>
              <w:szCs w:val="16"/>
              <w:lang w:val="en-US"/>
            </w:rPr>
            <w:t xml:space="preserve"> | </w:t>
          </w:r>
          <w:r>
            <w:rPr>
              <w:sz w:val="16"/>
              <w:szCs w:val="16"/>
              <w:lang w:val="en-US"/>
            </w:rPr>
            <w:t>P</w:t>
          </w:r>
          <w:r w:rsidR="00C84BBB" w:rsidRPr="00414027">
            <w:rPr>
              <w:sz w:val="16"/>
              <w:szCs w:val="16"/>
              <w:lang w:val="en-US"/>
            </w:rPr>
            <w:t xml:space="preserve">-ISSN </w:t>
          </w:r>
          <w:r w:rsidR="00C84BBB" w:rsidRPr="68585AB0">
            <w:rPr>
              <w:sz w:val="16"/>
              <w:szCs w:val="16"/>
              <w:lang w:val="en-US"/>
            </w:rPr>
            <w:t>xxxx-xxxx</w:t>
          </w:r>
        </w:p>
      </w:tc>
    </w:tr>
  </w:tbl>
  <w:p w14:paraId="6AF00A46" w14:textId="77777777" w:rsidR="00C84BBB" w:rsidRPr="00C84BBB" w:rsidRDefault="00C84BBB" w:rsidP="00C84BBB">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6693"/>
    <w:multiLevelType w:val="hybridMultilevel"/>
    <w:tmpl w:val="53C05386"/>
    <w:lvl w:ilvl="0" w:tplc="BFB624F2">
      <w:start w:val="1"/>
      <w:numFmt w:val="decimal"/>
      <w:pStyle w:val="Pustaka"/>
      <w:lvlText w:val="[%1]"/>
      <w:lvlJc w:val="left"/>
      <w:pPr>
        <w:ind w:left="216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485048"/>
    <w:multiLevelType w:val="hybridMultilevel"/>
    <w:tmpl w:val="493C042C"/>
    <w:lvl w:ilvl="0" w:tplc="B27E01C2">
      <w:start w:val="1"/>
      <w:numFmt w:val="decimal"/>
      <w:pStyle w:val="ListParagraph"/>
      <w:lvlText w:val="%1) "/>
      <w:lvlJc w:val="left"/>
      <w:pPr>
        <w:ind w:left="1800" w:hanging="360"/>
      </w:pPr>
      <w:rPr>
        <w:rFonts w:hint="default"/>
        <w:b w:val="0"/>
        <w:i/>
      </w:r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13554E1D"/>
    <w:multiLevelType w:val="multilevel"/>
    <w:tmpl w:val="BE1A63E0"/>
    <w:lvl w:ilvl="0">
      <w:start w:val="1"/>
      <w:numFmt w:val="upperRoman"/>
      <w:lvlText w:val="%1."/>
      <w:lvlJc w:val="left"/>
      <w:pPr>
        <w:ind w:left="360" w:hanging="360"/>
      </w:pPr>
      <w:rPr>
        <w:rFonts w:hint="default"/>
      </w:rPr>
    </w:lvl>
    <w:lvl w:ilvl="1">
      <w:start w:val="1"/>
      <w:numFmt w:val="upperLetter"/>
      <w:pStyle w:val="Heading2"/>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3004573"/>
    <w:multiLevelType w:val="hybridMultilevel"/>
    <w:tmpl w:val="C65A0340"/>
    <w:lvl w:ilvl="0" w:tplc="1040E108">
      <w:start w:val="1"/>
      <w:numFmt w:val="upperRoman"/>
      <w:pStyle w:val="Heading1"/>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56E3F8F"/>
    <w:multiLevelType w:val="hybridMultilevel"/>
    <w:tmpl w:val="79C4DB0E"/>
    <w:lvl w:ilvl="0" w:tplc="523416F8">
      <w:start w:val="1"/>
      <w:numFmt w:val="decimal"/>
      <w:pStyle w:val="CaptionTabel"/>
      <w:lvlText w:val="Tabel %1. "/>
      <w:lvlJc w:val="center"/>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816320F"/>
    <w:multiLevelType w:val="hybridMultilevel"/>
    <w:tmpl w:val="AC2EDF8E"/>
    <w:lvl w:ilvl="0" w:tplc="C846BA84">
      <w:start w:val="1"/>
      <w:numFmt w:val="decimal"/>
      <w:suff w:val="nothing"/>
      <w:lvlText w:val="%1) "/>
      <w:lvlJc w:val="left"/>
      <w:pPr>
        <w:ind w:left="360" w:firstLine="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C7F44D9"/>
    <w:multiLevelType w:val="hybridMultilevel"/>
    <w:tmpl w:val="FFFFFFFF"/>
    <w:lvl w:ilvl="0" w:tplc="63B6AEE0">
      <w:start w:val="1"/>
      <w:numFmt w:val="bullet"/>
      <w:lvlText w:val=""/>
      <w:lvlJc w:val="left"/>
      <w:pPr>
        <w:ind w:left="720" w:hanging="360"/>
      </w:pPr>
      <w:rPr>
        <w:rFonts w:ascii="Symbol" w:hAnsi="Symbol" w:hint="default"/>
      </w:rPr>
    </w:lvl>
    <w:lvl w:ilvl="1" w:tplc="7284957C">
      <w:start w:val="1"/>
      <w:numFmt w:val="bullet"/>
      <w:lvlText w:val="o"/>
      <w:lvlJc w:val="left"/>
      <w:pPr>
        <w:ind w:left="1440" w:hanging="360"/>
      </w:pPr>
      <w:rPr>
        <w:rFonts w:ascii="Courier New" w:hAnsi="Courier New" w:hint="default"/>
      </w:rPr>
    </w:lvl>
    <w:lvl w:ilvl="2" w:tplc="43C8DA6C">
      <w:start w:val="1"/>
      <w:numFmt w:val="bullet"/>
      <w:lvlText w:val=""/>
      <w:lvlJc w:val="left"/>
      <w:pPr>
        <w:ind w:left="2160" w:hanging="360"/>
      </w:pPr>
      <w:rPr>
        <w:rFonts w:ascii="Wingdings" w:hAnsi="Wingdings" w:hint="default"/>
      </w:rPr>
    </w:lvl>
    <w:lvl w:ilvl="3" w:tplc="0804D1C6">
      <w:start w:val="1"/>
      <w:numFmt w:val="bullet"/>
      <w:lvlText w:val=""/>
      <w:lvlJc w:val="left"/>
      <w:pPr>
        <w:ind w:left="2880" w:hanging="360"/>
      </w:pPr>
      <w:rPr>
        <w:rFonts w:ascii="Symbol" w:hAnsi="Symbol" w:hint="default"/>
      </w:rPr>
    </w:lvl>
    <w:lvl w:ilvl="4" w:tplc="1B32CCD8">
      <w:start w:val="1"/>
      <w:numFmt w:val="bullet"/>
      <w:lvlText w:val="o"/>
      <w:lvlJc w:val="left"/>
      <w:pPr>
        <w:ind w:left="3600" w:hanging="360"/>
      </w:pPr>
      <w:rPr>
        <w:rFonts w:ascii="Courier New" w:hAnsi="Courier New" w:hint="default"/>
      </w:rPr>
    </w:lvl>
    <w:lvl w:ilvl="5" w:tplc="1878F17E">
      <w:start w:val="1"/>
      <w:numFmt w:val="bullet"/>
      <w:lvlText w:val=""/>
      <w:lvlJc w:val="left"/>
      <w:pPr>
        <w:ind w:left="4320" w:hanging="360"/>
      </w:pPr>
      <w:rPr>
        <w:rFonts w:ascii="Wingdings" w:hAnsi="Wingdings" w:hint="default"/>
      </w:rPr>
    </w:lvl>
    <w:lvl w:ilvl="6" w:tplc="08A88A68">
      <w:start w:val="1"/>
      <w:numFmt w:val="bullet"/>
      <w:lvlText w:val=""/>
      <w:lvlJc w:val="left"/>
      <w:pPr>
        <w:ind w:left="5040" w:hanging="360"/>
      </w:pPr>
      <w:rPr>
        <w:rFonts w:ascii="Symbol" w:hAnsi="Symbol" w:hint="default"/>
      </w:rPr>
    </w:lvl>
    <w:lvl w:ilvl="7" w:tplc="5980FB40">
      <w:start w:val="1"/>
      <w:numFmt w:val="bullet"/>
      <w:lvlText w:val="o"/>
      <w:lvlJc w:val="left"/>
      <w:pPr>
        <w:ind w:left="5760" w:hanging="360"/>
      </w:pPr>
      <w:rPr>
        <w:rFonts w:ascii="Courier New" w:hAnsi="Courier New" w:hint="default"/>
      </w:rPr>
    </w:lvl>
    <w:lvl w:ilvl="8" w:tplc="7CE28E1E">
      <w:start w:val="1"/>
      <w:numFmt w:val="bullet"/>
      <w:lvlText w:val=""/>
      <w:lvlJc w:val="left"/>
      <w:pPr>
        <w:ind w:left="6480" w:hanging="360"/>
      </w:pPr>
      <w:rPr>
        <w:rFonts w:ascii="Wingdings" w:hAnsi="Wingdings" w:hint="default"/>
      </w:rPr>
    </w:lvl>
  </w:abstractNum>
  <w:num w:numId="1" w16cid:durableId="1019888276">
    <w:abstractNumId w:val="3"/>
  </w:num>
  <w:num w:numId="2" w16cid:durableId="1044988048">
    <w:abstractNumId w:val="2"/>
  </w:num>
  <w:num w:numId="3" w16cid:durableId="511997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3604150">
    <w:abstractNumId w:val="4"/>
  </w:num>
  <w:num w:numId="5" w16cid:durableId="570967783">
    <w:abstractNumId w:val="5"/>
  </w:num>
  <w:num w:numId="6" w16cid:durableId="1613780127">
    <w:abstractNumId w:val="1"/>
  </w:num>
  <w:num w:numId="7" w16cid:durableId="916062441">
    <w:abstractNumId w:val="0"/>
  </w:num>
  <w:num w:numId="8" w16cid:durableId="1577544169">
    <w:abstractNumId w:val="1"/>
    <w:lvlOverride w:ilvl="0">
      <w:startOverride w:val="1"/>
    </w:lvlOverride>
  </w:num>
  <w:num w:numId="9" w16cid:durableId="889147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38693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D0"/>
    <w:rsid w:val="000033FD"/>
    <w:rsid w:val="0000543F"/>
    <w:rsid w:val="00011EB8"/>
    <w:rsid w:val="000167EF"/>
    <w:rsid w:val="00022BF8"/>
    <w:rsid w:val="00032F8E"/>
    <w:rsid w:val="000379F9"/>
    <w:rsid w:val="0004136A"/>
    <w:rsid w:val="00051100"/>
    <w:rsid w:val="00052C89"/>
    <w:rsid w:val="00061CA0"/>
    <w:rsid w:val="000635DD"/>
    <w:rsid w:val="00071BE0"/>
    <w:rsid w:val="00071D6D"/>
    <w:rsid w:val="000812BB"/>
    <w:rsid w:val="00086886"/>
    <w:rsid w:val="00086E8C"/>
    <w:rsid w:val="00090A6E"/>
    <w:rsid w:val="00093348"/>
    <w:rsid w:val="00093767"/>
    <w:rsid w:val="000A440A"/>
    <w:rsid w:val="000B42ED"/>
    <w:rsid w:val="000B61AF"/>
    <w:rsid w:val="000D56FE"/>
    <w:rsid w:val="000E1010"/>
    <w:rsid w:val="000F3D34"/>
    <w:rsid w:val="0010004A"/>
    <w:rsid w:val="00120320"/>
    <w:rsid w:val="001231E2"/>
    <w:rsid w:val="00125FD4"/>
    <w:rsid w:val="001270FD"/>
    <w:rsid w:val="00134070"/>
    <w:rsid w:val="001514BD"/>
    <w:rsid w:val="001748A8"/>
    <w:rsid w:val="0017710B"/>
    <w:rsid w:val="001806B9"/>
    <w:rsid w:val="0019386B"/>
    <w:rsid w:val="00196507"/>
    <w:rsid w:val="001D179B"/>
    <w:rsid w:val="001D1D04"/>
    <w:rsid w:val="00204946"/>
    <w:rsid w:val="00216213"/>
    <w:rsid w:val="00227647"/>
    <w:rsid w:val="00227938"/>
    <w:rsid w:val="0023171F"/>
    <w:rsid w:val="00243E90"/>
    <w:rsid w:val="00251812"/>
    <w:rsid w:val="00257F9A"/>
    <w:rsid w:val="00260DBF"/>
    <w:rsid w:val="00266F49"/>
    <w:rsid w:val="00283875"/>
    <w:rsid w:val="00291FC6"/>
    <w:rsid w:val="002A0583"/>
    <w:rsid w:val="002A4562"/>
    <w:rsid w:val="002D7118"/>
    <w:rsid w:val="002D7CB2"/>
    <w:rsid w:val="002E012E"/>
    <w:rsid w:val="002E2C88"/>
    <w:rsid w:val="002F323E"/>
    <w:rsid w:val="002F4438"/>
    <w:rsid w:val="002F598E"/>
    <w:rsid w:val="003065CA"/>
    <w:rsid w:val="003078BA"/>
    <w:rsid w:val="003133F9"/>
    <w:rsid w:val="003203BF"/>
    <w:rsid w:val="00320665"/>
    <w:rsid w:val="0032197E"/>
    <w:rsid w:val="003339D2"/>
    <w:rsid w:val="0033559D"/>
    <w:rsid w:val="00343C01"/>
    <w:rsid w:val="003501FC"/>
    <w:rsid w:val="00350A84"/>
    <w:rsid w:val="003633B7"/>
    <w:rsid w:val="00364AB2"/>
    <w:rsid w:val="003725F5"/>
    <w:rsid w:val="00376EEC"/>
    <w:rsid w:val="003875B5"/>
    <w:rsid w:val="00392110"/>
    <w:rsid w:val="00393FCF"/>
    <w:rsid w:val="00396714"/>
    <w:rsid w:val="0039676A"/>
    <w:rsid w:val="003A0AE8"/>
    <w:rsid w:val="003A470E"/>
    <w:rsid w:val="003A5A7A"/>
    <w:rsid w:val="003E071B"/>
    <w:rsid w:val="00407E02"/>
    <w:rsid w:val="00410065"/>
    <w:rsid w:val="00410309"/>
    <w:rsid w:val="00410B07"/>
    <w:rsid w:val="00414027"/>
    <w:rsid w:val="00416BC9"/>
    <w:rsid w:val="00440B54"/>
    <w:rsid w:val="00445873"/>
    <w:rsid w:val="00447B44"/>
    <w:rsid w:val="00447C5F"/>
    <w:rsid w:val="0045021D"/>
    <w:rsid w:val="004537FF"/>
    <w:rsid w:val="00457C7B"/>
    <w:rsid w:val="00457FAF"/>
    <w:rsid w:val="00460AB2"/>
    <w:rsid w:val="00462A1D"/>
    <w:rsid w:val="00462B79"/>
    <w:rsid w:val="00467BB8"/>
    <w:rsid w:val="00473947"/>
    <w:rsid w:val="00484C09"/>
    <w:rsid w:val="00485E12"/>
    <w:rsid w:val="00490FD9"/>
    <w:rsid w:val="004A0FD5"/>
    <w:rsid w:val="004B313E"/>
    <w:rsid w:val="004B7ECE"/>
    <w:rsid w:val="004C1071"/>
    <w:rsid w:val="004D1E17"/>
    <w:rsid w:val="004D3CFB"/>
    <w:rsid w:val="004E0F15"/>
    <w:rsid w:val="004F0B4E"/>
    <w:rsid w:val="004F42E3"/>
    <w:rsid w:val="004F5A1A"/>
    <w:rsid w:val="0050655B"/>
    <w:rsid w:val="00507FC7"/>
    <w:rsid w:val="00510283"/>
    <w:rsid w:val="0051743B"/>
    <w:rsid w:val="005212E5"/>
    <w:rsid w:val="005213EC"/>
    <w:rsid w:val="0053734E"/>
    <w:rsid w:val="0055482C"/>
    <w:rsid w:val="005561EC"/>
    <w:rsid w:val="00557AD5"/>
    <w:rsid w:val="005801AC"/>
    <w:rsid w:val="00581589"/>
    <w:rsid w:val="0058421D"/>
    <w:rsid w:val="00597D59"/>
    <w:rsid w:val="005A06C5"/>
    <w:rsid w:val="005A0E46"/>
    <w:rsid w:val="005A155D"/>
    <w:rsid w:val="005C56A6"/>
    <w:rsid w:val="005C6046"/>
    <w:rsid w:val="005C79C7"/>
    <w:rsid w:val="005D345E"/>
    <w:rsid w:val="005D3EA7"/>
    <w:rsid w:val="00601013"/>
    <w:rsid w:val="00610658"/>
    <w:rsid w:val="006171A9"/>
    <w:rsid w:val="0062049B"/>
    <w:rsid w:val="00626DA5"/>
    <w:rsid w:val="006355DE"/>
    <w:rsid w:val="00642861"/>
    <w:rsid w:val="006466C5"/>
    <w:rsid w:val="00646898"/>
    <w:rsid w:val="00665364"/>
    <w:rsid w:val="00667ECB"/>
    <w:rsid w:val="006801AB"/>
    <w:rsid w:val="00680AF6"/>
    <w:rsid w:val="006A12AC"/>
    <w:rsid w:val="006A49F6"/>
    <w:rsid w:val="006A7B11"/>
    <w:rsid w:val="006B004B"/>
    <w:rsid w:val="006B4B07"/>
    <w:rsid w:val="006C22D4"/>
    <w:rsid w:val="006D1064"/>
    <w:rsid w:val="006D1FDA"/>
    <w:rsid w:val="006D5CD5"/>
    <w:rsid w:val="006E224F"/>
    <w:rsid w:val="006E3D98"/>
    <w:rsid w:val="0070446D"/>
    <w:rsid w:val="00706166"/>
    <w:rsid w:val="00712C18"/>
    <w:rsid w:val="007163FE"/>
    <w:rsid w:val="0071673A"/>
    <w:rsid w:val="00717CF1"/>
    <w:rsid w:val="007231AD"/>
    <w:rsid w:val="00725C49"/>
    <w:rsid w:val="0074102D"/>
    <w:rsid w:val="00743518"/>
    <w:rsid w:val="00756A01"/>
    <w:rsid w:val="00757E55"/>
    <w:rsid w:val="007609E4"/>
    <w:rsid w:val="0076504E"/>
    <w:rsid w:val="00765D6E"/>
    <w:rsid w:val="007671F6"/>
    <w:rsid w:val="00770720"/>
    <w:rsid w:val="00774E95"/>
    <w:rsid w:val="00781AED"/>
    <w:rsid w:val="007824EC"/>
    <w:rsid w:val="007867E4"/>
    <w:rsid w:val="0079016C"/>
    <w:rsid w:val="00791BDD"/>
    <w:rsid w:val="007964A1"/>
    <w:rsid w:val="007A2827"/>
    <w:rsid w:val="007A3CF2"/>
    <w:rsid w:val="007A40ED"/>
    <w:rsid w:val="007B6A86"/>
    <w:rsid w:val="007C08E1"/>
    <w:rsid w:val="007C0C6D"/>
    <w:rsid w:val="007C4F65"/>
    <w:rsid w:val="007E01F7"/>
    <w:rsid w:val="007F111B"/>
    <w:rsid w:val="007F1363"/>
    <w:rsid w:val="007F3E71"/>
    <w:rsid w:val="007F47C7"/>
    <w:rsid w:val="00803C4C"/>
    <w:rsid w:val="00824C61"/>
    <w:rsid w:val="00826DF7"/>
    <w:rsid w:val="00831525"/>
    <w:rsid w:val="00854272"/>
    <w:rsid w:val="00864E66"/>
    <w:rsid w:val="00865682"/>
    <w:rsid w:val="00866A7A"/>
    <w:rsid w:val="008830B7"/>
    <w:rsid w:val="00885352"/>
    <w:rsid w:val="0088715C"/>
    <w:rsid w:val="008A692A"/>
    <w:rsid w:val="008B252E"/>
    <w:rsid w:val="008B343D"/>
    <w:rsid w:val="008B5A13"/>
    <w:rsid w:val="008D730F"/>
    <w:rsid w:val="008E006B"/>
    <w:rsid w:val="008E5B2C"/>
    <w:rsid w:val="008E6E94"/>
    <w:rsid w:val="008F26C7"/>
    <w:rsid w:val="00920299"/>
    <w:rsid w:val="00922F07"/>
    <w:rsid w:val="00923E43"/>
    <w:rsid w:val="00936AB5"/>
    <w:rsid w:val="009439FB"/>
    <w:rsid w:val="00954473"/>
    <w:rsid w:val="009552EC"/>
    <w:rsid w:val="009657F6"/>
    <w:rsid w:val="00977C6E"/>
    <w:rsid w:val="00985FBF"/>
    <w:rsid w:val="00990407"/>
    <w:rsid w:val="00990C72"/>
    <w:rsid w:val="009948BE"/>
    <w:rsid w:val="009B0AB7"/>
    <w:rsid w:val="009B429C"/>
    <w:rsid w:val="009C0932"/>
    <w:rsid w:val="009C1A41"/>
    <w:rsid w:val="009C3E60"/>
    <w:rsid w:val="009D3D9B"/>
    <w:rsid w:val="009E53A4"/>
    <w:rsid w:val="009E54EC"/>
    <w:rsid w:val="009F2D67"/>
    <w:rsid w:val="00A02A70"/>
    <w:rsid w:val="00A0694A"/>
    <w:rsid w:val="00A233CC"/>
    <w:rsid w:val="00A27F23"/>
    <w:rsid w:val="00A301D6"/>
    <w:rsid w:val="00A348F2"/>
    <w:rsid w:val="00A41130"/>
    <w:rsid w:val="00A41CBA"/>
    <w:rsid w:val="00A501E2"/>
    <w:rsid w:val="00A6153A"/>
    <w:rsid w:val="00A6407C"/>
    <w:rsid w:val="00A65169"/>
    <w:rsid w:val="00A70A0D"/>
    <w:rsid w:val="00A70CD5"/>
    <w:rsid w:val="00A74F49"/>
    <w:rsid w:val="00A77F9F"/>
    <w:rsid w:val="00A8421D"/>
    <w:rsid w:val="00A95074"/>
    <w:rsid w:val="00A96F5F"/>
    <w:rsid w:val="00AB71ED"/>
    <w:rsid w:val="00AB7E1E"/>
    <w:rsid w:val="00AC0CCC"/>
    <w:rsid w:val="00AC2D19"/>
    <w:rsid w:val="00AD50C9"/>
    <w:rsid w:val="00AE34FD"/>
    <w:rsid w:val="00AF1649"/>
    <w:rsid w:val="00B02664"/>
    <w:rsid w:val="00B276C3"/>
    <w:rsid w:val="00B35ADA"/>
    <w:rsid w:val="00B47A1E"/>
    <w:rsid w:val="00B50F70"/>
    <w:rsid w:val="00B6034E"/>
    <w:rsid w:val="00B620AB"/>
    <w:rsid w:val="00B64E5E"/>
    <w:rsid w:val="00B724A7"/>
    <w:rsid w:val="00B73775"/>
    <w:rsid w:val="00B773D1"/>
    <w:rsid w:val="00B917AF"/>
    <w:rsid w:val="00B95476"/>
    <w:rsid w:val="00B95FC8"/>
    <w:rsid w:val="00BA01AC"/>
    <w:rsid w:val="00BB1263"/>
    <w:rsid w:val="00BB7858"/>
    <w:rsid w:val="00BC2DF5"/>
    <w:rsid w:val="00BC5B64"/>
    <w:rsid w:val="00BD3FC7"/>
    <w:rsid w:val="00BE07A1"/>
    <w:rsid w:val="00BF4F0B"/>
    <w:rsid w:val="00C068C5"/>
    <w:rsid w:val="00C23E26"/>
    <w:rsid w:val="00C26064"/>
    <w:rsid w:val="00C441C5"/>
    <w:rsid w:val="00C500FC"/>
    <w:rsid w:val="00C51ACC"/>
    <w:rsid w:val="00C6392E"/>
    <w:rsid w:val="00C66D6E"/>
    <w:rsid w:val="00C70BA7"/>
    <w:rsid w:val="00C80220"/>
    <w:rsid w:val="00C84BBB"/>
    <w:rsid w:val="00C941CC"/>
    <w:rsid w:val="00CA0395"/>
    <w:rsid w:val="00CA2BCD"/>
    <w:rsid w:val="00CA4F7B"/>
    <w:rsid w:val="00CB0291"/>
    <w:rsid w:val="00CB12AC"/>
    <w:rsid w:val="00CC1BEC"/>
    <w:rsid w:val="00CD4AFE"/>
    <w:rsid w:val="00CE475F"/>
    <w:rsid w:val="00CE75A1"/>
    <w:rsid w:val="00CF35EB"/>
    <w:rsid w:val="00D02712"/>
    <w:rsid w:val="00D168D9"/>
    <w:rsid w:val="00D16C9E"/>
    <w:rsid w:val="00D2272B"/>
    <w:rsid w:val="00D23040"/>
    <w:rsid w:val="00D274D0"/>
    <w:rsid w:val="00D3512A"/>
    <w:rsid w:val="00D501CE"/>
    <w:rsid w:val="00D63D3A"/>
    <w:rsid w:val="00D76B88"/>
    <w:rsid w:val="00D85DF8"/>
    <w:rsid w:val="00DA4D15"/>
    <w:rsid w:val="00DA7714"/>
    <w:rsid w:val="00DC53A1"/>
    <w:rsid w:val="00DD029F"/>
    <w:rsid w:val="00DE01B4"/>
    <w:rsid w:val="00DE11BD"/>
    <w:rsid w:val="00DE21A1"/>
    <w:rsid w:val="00DE6AFD"/>
    <w:rsid w:val="00DF1DAB"/>
    <w:rsid w:val="00DF7544"/>
    <w:rsid w:val="00E07CC7"/>
    <w:rsid w:val="00E10EF0"/>
    <w:rsid w:val="00E26766"/>
    <w:rsid w:val="00E268BA"/>
    <w:rsid w:val="00E47BE6"/>
    <w:rsid w:val="00E505F9"/>
    <w:rsid w:val="00E5748B"/>
    <w:rsid w:val="00E60768"/>
    <w:rsid w:val="00E76705"/>
    <w:rsid w:val="00E81C0C"/>
    <w:rsid w:val="00E856AD"/>
    <w:rsid w:val="00EA2872"/>
    <w:rsid w:val="00EB3559"/>
    <w:rsid w:val="00EC17AC"/>
    <w:rsid w:val="00EC2E30"/>
    <w:rsid w:val="00EC34AB"/>
    <w:rsid w:val="00ED1BE6"/>
    <w:rsid w:val="00EE247A"/>
    <w:rsid w:val="00EE6227"/>
    <w:rsid w:val="00F0646B"/>
    <w:rsid w:val="00F20B0A"/>
    <w:rsid w:val="00F21CE9"/>
    <w:rsid w:val="00F255A4"/>
    <w:rsid w:val="00F37796"/>
    <w:rsid w:val="00F412B4"/>
    <w:rsid w:val="00F43972"/>
    <w:rsid w:val="00F50703"/>
    <w:rsid w:val="00F51BC5"/>
    <w:rsid w:val="00F62932"/>
    <w:rsid w:val="00F7386F"/>
    <w:rsid w:val="00F74BE6"/>
    <w:rsid w:val="00F94E3F"/>
    <w:rsid w:val="00FA678B"/>
    <w:rsid w:val="00FB7D9E"/>
    <w:rsid w:val="00FD376D"/>
    <w:rsid w:val="00FD4958"/>
    <w:rsid w:val="00FD5281"/>
    <w:rsid w:val="00FD5900"/>
    <w:rsid w:val="00FE24D6"/>
    <w:rsid w:val="01162473"/>
    <w:rsid w:val="0163C83B"/>
    <w:rsid w:val="03AE6E9B"/>
    <w:rsid w:val="0476C7A3"/>
    <w:rsid w:val="063DAD07"/>
    <w:rsid w:val="06717B1C"/>
    <w:rsid w:val="077537F9"/>
    <w:rsid w:val="0837EB1F"/>
    <w:rsid w:val="08E7E613"/>
    <w:rsid w:val="094F959B"/>
    <w:rsid w:val="0AACD8BB"/>
    <w:rsid w:val="0B5DB519"/>
    <w:rsid w:val="0BAA70B8"/>
    <w:rsid w:val="0C48A91C"/>
    <w:rsid w:val="0F9077DC"/>
    <w:rsid w:val="1135429C"/>
    <w:rsid w:val="120FDD32"/>
    <w:rsid w:val="1719EE10"/>
    <w:rsid w:val="17F5B796"/>
    <w:rsid w:val="19D0B36F"/>
    <w:rsid w:val="1A3594CF"/>
    <w:rsid w:val="1B94F244"/>
    <w:rsid w:val="1D3D4839"/>
    <w:rsid w:val="1DB84F25"/>
    <w:rsid w:val="1F75D67E"/>
    <w:rsid w:val="2190ABC0"/>
    <w:rsid w:val="21E64D28"/>
    <w:rsid w:val="21E8B408"/>
    <w:rsid w:val="22A068B6"/>
    <w:rsid w:val="23290688"/>
    <w:rsid w:val="24ACCCC2"/>
    <w:rsid w:val="26A12D66"/>
    <w:rsid w:val="273D3A1E"/>
    <w:rsid w:val="2A3F7A77"/>
    <w:rsid w:val="2A7270BF"/>
    <w:rsid w:val="2D1500D9"/>
    <w:rsid w:val="2FC96858"/>
    <w:rsid w:val="3077321E"/>
    <w:rsid w:val="31CDE8D9"/>
    <w:rsid w:val="328892DF"/>
    <w:rsid w:val="34B7A007"/>
    <w:rsid w:val="38669172"/>
    <w:rsid w:val="399EB3DC"/>
    <w:rsid w:val="3A39DD2E"/>
    <w:rsid w:val="3DB41662"/>
    <w:rsid w:val="3E304FBC"/>
    <w:rsid w:val="414A6E85"/>
    <w:rsid w:val="43DD0031"/>
    <w:rsid w:val="44EC84D4"/>
    <w:rsid w:val="450ACE35"/>
    <w:rsid w:val="45DE7145"/>
    <w:rsid w:val="45F27EBD"/>
    <w:rsid w:val="46757C2F"/>
    <w:rsid w:val="49952384"/>
    <w:rsid w:val="49C8ACCB"/>
    <w:rsid w:val="4AA1DCA0"/>
    <w:rsid w:val="4BA5A55B"/>
    <w:rsid w:val="4DA75EDC"/>
    <w:rsid w:val="5031628A"/>
    <w:rsid w:val="5193841E"/>
    <w:rsid w:val="5214E6DF"/>
    <w:rsid w:val="54C9F553"/>
    <w:rsid w:val="557E78D8"/>
    <w:rsid w:val="59BBB355"/>
    <w:rsid w:val="5A1FF8C4"/>
    <w:rsid w:val="5C2BDB94"/>
    <w:rsid w:val="5C9663BB"/>
    <w:rsid w:val="5D0EE973"/>
    <w:rsid w:val="5F74D9E1"/>
    <w:rsid w:val="607DFF71"/>
    <w:rsid w:val="60EACFFD"/>
    <w:rsid w:val="61B40D08"/>
    <w:rsid w:val="61F0A110"/>
    <w:rsid w:val="6400B9C7"/>
    <w:rsid w:val="66B49CC9"/>
    <w:rsid w:val="66C80447"/>
    <w:rsid w:val="67D91662"/>
    <w:rsid w:val="68585AB0"/>
    <w:rsid w:val="719AC4B6"/>
    <w:rsid w:val="727D75A8"/>
    <w:rsid w:val="72B329FE"/>
    <w:rsid w:val="7781474C"/>
    <w:rsid w:val="7819BD05"/>
    <w:rsid w:val="7837FFDB"/>
    <w:rsid w:val="7B1B99E6"/>
    <w:rsid w:val="7B729073"/>
    <w:rsid w:val="7D669AF2"/>
    <w:rsid w:val="7DA3B610"/>
    <w:rsid w:val="7DDF9089"/>
    <w:rsid w:val="7DE3A4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3F59F"/>
  <w15:chartTrackingRefBased/>
  <w15:docId w15:val="{3D973808-32B2-43D9-854F-38F29D34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F70"/>
    <w:pPr>
      <w:spacing w:line="240" w:lineRule="auto"/>
      <w:ind w:firstLine="360"/>
      <w:jc w:val="both"/>
    </w:pPr>
    <w:rPr>
      <w:rFonts w:ascii="Times New Roman" w:hAnsi="Times New Roman"/>
      <w:sz w:val="20"/>
      <w:szCs w:val="20"/>
    </w:rPr>
  </w:style>
  <w:style w:type="paragraph" w:styleId="Heading1">
    <w:name w:val="heading 1"/>
    <w:basedOn w:val="Normal"/>
    <w:next w:val="Normal"/>
    <w:link w:val="Heading1Char"/>
    <w:uiPriority w:val="9"/>
    <w:qFormat/>
    <w:rsid w:val="000033FD"/>
    <w:pPr>
      <w:numPr>
        <w:numId w:val="1"/>
      </w:numPr>
      <w:spacing w:before="240"/>
      <w:ind w:left="360" w:hanging="360"/>
      <w:jc w:val="center"/>
      <w:outlineLvl w:val="0"/>
    </w:pPr>
    <w:rPr>
      <w:lang w:val="en-US"/>
    </w:rPr>
  </w:style>
  <w:style w:type="paragraph" w:styleId="Heading2">
    <w:name w:val="heading 2"/>
    <w:basedOn w:val="Normal"/>
    <w:next w:val="Normal"/>
    <w:link w:val="Heading2Char"/>
    <w:uiPriority w:val="9"/>
    <w:unhideWhenUsed/>
    <w:qFormat/>
    <w:rsid w:val="00D63D3A"/>
    <w:pPr>
      <w:keepNext/>
      <w:keepLines/>
      <w:numPr>
        <w:ilvl w:val="1"/>
        <w:numId w:val="2"/>
      </w:numPr>
      <w:spacing w:before="40" w:after="0" w:line="360" w:lineRule="auto"/>
      <w:ind w:left="360"/>
      <w:jc w:val="left"/>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55DE"/>
    <w:pPr>
      <w:spacing w:after="240"/>
      <w:contextualSpacing/>
      <w:jc w:val="center"/>
    </w:pPr>
    <w:rPr>
      <w:rFonts w:eastAsiaTheme="majorEastAsia" w:cstheme="majorBidi"/>
      <w:spacing w:val="-10"/>
      <w:kern w:val="28"/>
      <w:sz w:val="40"/>
      <w:szCs w:val="44"/>
      <w:lang w:val="en-US"/>
    </w:rPr>
  </w:style>
  <w:style w:type="character" w:customStyle="1" w:styleId="TitleChar">
    <w:name w:val="Title Char"/>
    <w:basedOn w:val="DefaultParagraphFont"/>
    <w:link w:val="Title"/>
    <w:uiPriority w:val="10"/>
    <w:rsid w:val="006355DE"/>
    <w:rPr>
      <w:rFonts w:ascii="Lora" w:eastAsiaTheme="majorEastAsia" w:hAnsi="Lora" w:cstheme="majorBidi"/>
      <w:spacing w:val="-10"/>
      <w:kern w:val="28"/>
      <w:sz w:val="40"/>
      <w:szCs w:val="44"/>
      <w:lang w:val="en-US"/>
    </w:rPr>
  </w:style>
  <w:style w:type="character" w:styleId="Hyperlink">
    <w:name w:val="Hyperlink"/>
    <w:basedOn w:val="DefaultParagraphFont"/>
    <w:uiPriority w:val="99"/>
    <w:unhideWhenUsed/>
    <w:rsid w:val="00770720"/>
    <w:rPr>
      <w:color w:val="0563C1" w:themeColor="hyperlink"/>
      <w:u w:val="single"/>
    </w:rPr>
  </w:style>
  <w:style w:type="character" w:styleId="UnresolvedMention">
    <w:name w:val="Unresolved Mention"/>
    <w:basedOn w:val="DefaultParagraphFont"/>
    <w:uiPriority w:val="99"/>
    <w:semiHidden/>
    <w:unhideWhenUsed/>
    <w:rsid w:val="00770720"/>
    <w:rPr>
      <w:color w:val="605E5C"/>
      <w:shd w:val="clear" w:color="auto" w:fill="E1DFDD"/>
    </w:rPr>
  </w:style>
  <w:style w:type="paragraph" w:styleId="ListParagraph">
    <w:name w:val="List Paragraph"/>
    <w:basedOn w:val="Normal"/>
    <w:link w:val="ListParagraphChar"/>
    <w:uiPriority w:val="34"/>
    <w:qFormat/>
    <w:rsid w:val="006A12AC"/>
    <w:pPr>
      <w:numPr>
        <w:numId w:val="6"/>
      </w:numPr>
      <w:ind w:left="360"/>
      <w:contextualSpacing/>
    </w:pPr>
  </w:style>
  <w:style w:type="character" w:customStyle="1" w:styleId="Heading1Char">
    <w:name w:val="Heading 1 Char"/>
    <w:basedOn w:val="DefaultParagraphFont"/>
    <w:link w:val="Heading1"/>
    <w:uiPriority w:val="9"/>
    <w:rsid w:val="000033FD"/>
    <w:rPr>
      <w:rFonts w:ascii="Source Serif Pro" w:hAnsi="Source Serif Pro"/>
      <w:sz w:val="20"/>
      <w:szCs w:val="20"/>
      <w:lang w:val="en-US"/>
    </w:rPr>
  </w:style>
  <w:style w:type="character" w:customStyle="1" w:styleId="Heading2Char">
    <w:name w:val="Heading 2 Char"/>
    <w:basedOn w:val="DefaultParagraphFont"/>
    <w:link w:val="Heading2"/>
    <w:uiPriority w:val="9"/>
    <w:rsid w:val="00D63D3A"/>
    <w:rPr>
      <w:rFonts w:ascii="Source Serif Pro" w:eastAsiaTheme="majorEastAsia" w:hAnsi="Source Serif Pro" w:cstheme="majorBidi"/>
      <w:i/>
      <w:sz w:val="20"/>
      <w:szCs w:val="26"/>
    </w:rPr>
  </w:style>
  <w:style w:type="paragraph" w:customStyle="1" w:styleId="Abstract">
    <w:name w:val="Abstract"/>
    <w:basedOn w:val="Normal"/>
    <w:link w:val="AbstractChar"/>
    <w:qFormat/>
    <w:rsid w:val="00B95FC8"/>
    <w:pPr>
      <w:ind w:firstLine="357"/>
    </w:pPr>
    <w:rPr>
      <w:b/>
      <w:bCs/>
      <w:spacing w:val="-6"/>
      <w:sz w:val="18"/>
      <w:lang w:val="en-US"/>
    </w:rPr>
  </w:style>
  <w:style w:type="character" w:customStyle="1" w:styleId="AbstractChar">
    <w:name w:val="Abstract Char"/>
    <w:basedOn w:val="DefaultParagraphFont"/>
    <w:link w:val="Abstract"/>
    <w:rsid w:val="00B95FC8"/>
    <w:rPr>
      <w:rFonts w:ascii="Times New Roman" w:hAnsi="Times New Roman"/>
      <w:b/>
      <w:bCs/>
      <w:spacing w:val="-6"/>
      <w:sz w:val="18"/>
      <w:szCs w:val="20"/>
      <w:lang w:val="en-US"/>
    </w:rPr>
  </w:style>
  <w:style w:type="paragraph" w:customStyle="1" w:styleId="Authors">
    <w:name w:val="Authors"/>
    <w:basedOn w:val="Normal"/>
    <w:link w:val="AuthorsChar"/>
    <w:qFormat/>
    <w:rsid w:val="00B95476"/>
    <w:pPr>
      <w:ind w:firstLine="0"/>
      <w:jc w:val="center"/>
    </w:pPr>
    <w:rPr>
      <w:sz w:val="16"/>
      <w:szCs w:val="16"/>
      <w:lang w:val="en-US"/>
    </w:rPr>
  </w:style>
  <w:style w:type="character" w:customStyle="1" w:styleId="AuthorsChar">
    <w:name w:val="Authors Char"/>
    <w:basedOn w:val="DefaultParagraphFont"/>
    <w:link w:val="Authors"/>
    <w:rsid w:val="00B95476"/>
    <w:rPr>
      <w:rFonts w:ascii="Times New Roman" w:hAnsi="Times New Roman"/>
      <w:sz w:val="16"/>
      <w:szCs w:val="16"/>
      <w:lang w:val="en-US"/>
    </w:rPr>
  </w:style>
  <w:style w:type="table" w:styleId="TableGrid">
    <w:name w:val="Table Grid"/>
    <w:basedOn w:val="TableNormal"/>
    <w:uiPriority w:val="39"/>
    <w:rsid w:val="002D7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EE6227"/>
    <w:pPr>
      <w:spacing w:after="200"/>
    </w:pPr>
    <w:rPr>
      <w:i/>
      <w:iCs/>
      <w:color w:val="44546A" w:themeColor="text2"/>
      <w:sz w:val="18"/>
      <w:szCs w:val="18"/>
    </w:rPr>
  </w:style>
  <w:style w:type="paragraph" w:customStyle="1" w:styleId="CaptionTabel">
    <w:name w:val="Caption Tabel"/>
    <w:basedOn w:val="ListParagraph"/>
    <w:link w:val="CaptionTabelChar"/>
    <w:qFormat/>
    <w:rsid w:val="00EE6227"/>
    <w:pPr>
      <w:numPr>
        <w:numId w:val="4"/>
      </w:numPr>
      <w:spacing w:after="0"/>
      <w:jc w:val="center"/>
    </w:pPr>
    <w:rPr>
      <w:sz w:val="18"/>
      <w:szCs w:val="18"/>
      <w:lang w:val="en-US"/>
    </w:rPr>
  </w:style>
  <w:style w:type="character" w:customStyle="1" w:styleId="ListParagraphChar">
    <w:name w:val="List Paragraph Char"/>
    <w:basedOn w:val="DefaultParagraphFont"/>
    <w:link w:val="ListParagraph"/>
    <w:uiPriority w:val="34"/>
    <w:rsid w:val="006A12AC"/>
    <w:rPr>
      <w:rFonts w:ascii="EB Garamond" w:hAnsi="EB Garamond"/>
      <w:sz w:val="20"/>
      <w:szCs w:val="20"/>
    </w:rPr>
  </w:style>
  <w:style w:type="character" w:customStyle="1" w:styleId="CaptionTabelChar">
    <w:name w:val="Caption Tabel Char"/>
    <w:basedOn w:val="ListParagraphChar"/>
    <w:link w:val="CaptionTabel"/>
    <w:rsid w:val="00EE6227"/>
    <w:rPr>
      <w:rFonts w:ascii="EB Garamond" w:hAnsi="EB Garamond"/>
      <w:sz w:val="18"/>
      <w:szCs w:val="18"/>
      <w:lang w:val="en-US"/>
    </w:rPr>
  </w:style>
  <w:style w:type="paragraph" w:customStyle="1" w:styleId="Pustaka">
    <w:name w:val="Pustaka"/>
    <w:basedOn w:val="ListParagraph"/>
    <w:link w:val="PustakaChar"/>
    <w:qFormat/>
    <w:rsid w:val="00F51BC5"/>
    <w:pPr>
      <w:numPr>
        <w:numId w:val="7"/>
      </w:numPr>
      <w:ind w:left="360"/>
    </w:pPr>
    <w:rPr>
      <w:sz w:val="16"/>
    </w:rPr>
  </w:style>
  <w:style w:type="character" w:customStyle="1" w:styleId="PustakaChar">
    <w:name w:val="Pustaka Char"/>
    <w:basedOn w:val="ListParagraphChar"/>
    <w:link w:val="Pustaka"/>
    <w:rsid w:val="00F51BC5"/>
    <w:rPr>
      <w:rFonts w:ascii="EB Garamond" w:hAnsi="EB Garamond"/>
      <w:sz w:val="16"/>
      <w:szCs w:val="20"/>
    </w:rPr>
  </w:style>
  <w:style w:type="character" w:styleId="PlaceholderText">
    <w:name w:val="Placeholder Text"/>
    <w:basedOn w:val="DefaultParagraphFont"/>
    <w:uiPriority w:val="99"/>
    <w:semiHidden/>
    <w:rsid w:val="0050655B"/>
    <w:rPr>
      <w:color w:val="666666"/>
    </w:rPr>
  </w:style>
  <w:style w:type="paragraph" w:styleId="Header">
    <w:name w:val="header"/>
    <w:basedOn w:val="Normal"/>
    <w:link w:val="HeaderChar"/>
    <w:uiPriority w:val="99"/>
    <w:unhideWhenUsed/>
    <w:rsid w:val="002E012E"/>
    <w:pPr>
      <w:tabs>
        <w:tab w:val="center" w:pos="4513"/>
        <w:tab w:val="right" w:pos="9026"/>
      </w:tabs>
      <w:spacing w:after="0"/>
    </w:pPr>
  </w:style>
  <w:style w:type="character" w:customStyle="1" w:styleId="HeaderChar">
    <w:name w:val="Header Char"/>
    <w:basedOn w:val="DefaultParagraphFont"/>
    <w:link w:val="Header"/>
    <w:uiPriority w:val="99"/>
    <w:rsid w:val="002E012E"/>
    <w:rPr>
      <w:rFonts w:ascii="Times New Roman" w:hAnsi="Times New Roman"/>
      <w:sz w:val="20"/>
      <w:szCs w:val="20"/>
    </w:rPr>
  </w:style>
  <w:style w:type="paragraph" w:styleId="Footer">
    <w:name w:val="footer"/>
    <w:basedOn w:val="Normal"/>
    <w:link w:val="FooterChar"/>
    <w:uiPriority w:val="99"/>
    <w:unhideWhenUsed/>
    <w:rsid w:val="002E012E"/>
    <w:pPr>
      <w:tabs>
        <w:tab w:val="center" w:pos="4513"/>
        <w:tab w:val="right" w:pos="9026"/>
      </w:tabs>
      <w:spacing w:after="0"/>
    </w:pPr>
  </w:style>
  <w:style w:type="character" w:customStyle="1" w:styleId="FooterChar">
    <w:name w:val="Footer Char"/>
    <w:basedOn w:val="DefaultParagraphFont"/>
    <w:link w:val="Footer"/>
    <w:uiPriority w:val="99"/>
    <w:rsid w:val="002E012E"/>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1340</Words>
  <Characters>7638</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Ibn Aieiii</dc:creator>
  <cp:keywords/>
  <dc:description/>
  <cp:lastModifiedBy>Ibn Aieiii</cp:lastModifiedBy>
  <cp:revision>263</cp:revision>
  <cp:lastPrinted>2024-01-08T03:00:00Z</cp:lastPrinted>
  <dcterms:created xsi:type="dcterms:W3CDTF">2024-01-05T17:27:00Z</dcterms:created>
  <dcterms:modified xsi:type="dcterms:W3CDTF">2024-06-04T02:36:00Z</dcterms:modified>
</cp:coreProperties>
</file>